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630" w:rsidRPr="00127630" w:rsidRDefault="00127630" w:rsidP="00127630">
      <w:pPr>
        <w:tabs>
          <w:tab w:val="left" w:pos="5070"/>
        </w:tabs>
        <w:jc w:val="right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มก. </w:t>
      </w:r>
      <w:r>
        <w:rPr>
          <w:sz w:val="28"/>
          <w:szCs w:val="28"/>
        </w:rPr>
        <w:t>–</w:t>
      </w:r>
      <w:r>
        <w:rPr>
          <w:rFonts w:hint="cs"/>
          <w:sz w:val="28"/>
          <w:szCs w:val="28"/>
          <w:cs/>
        </w:rPr>
        <w:t xml:space="preserve"> ธ.ก.ส. 0</w:t>
      </w:r>
      <w:r>
        <w:rPr>
          <w:sz w:val="28"/>
          <w:szCs w:val="28"/>
        </w:rPr>
        <w:t>06</w:t>
      </w:r>
      <w:r>
        <w:rPr>
          <w:rFonts w:hint="cs"/>
          <w:sz w:val="28"/>
          <w:szCs w:val="28"/>
          <w:cs/>
        </w:rPr>
        <w:t>/25</w:t>
      </w:r>
      <w:r>
        <w:rPr>
          <w:sz w:val="28"/>
          <w:szCs w:val="28"/>
        </w:rPr>
        <w:t>50</w:t>
      </w:r>
    </w:p>
    <w:p w:rsidR="00E13E0B" w:rsidRPr="00A37AD2" w:rsidRDefault="00E16B35" w:rsidP="00407020">
      <w:pPr>
        <w:tabs>
          <w:tab w:val="left" w:pos="960"/>
          <w:tab w:val="left" w:pos="1280"/>
        </w:tabs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pict>
          <v:rect id="_x0000_s1045" style="position:absolute;left:0;text-align:left;margin-left:201.3pt;margin-top:696pt;width:32pt;height:21.75pt;z-index:251657728" stroked="f"/>
        </w:pict>
      </w:r>
      <w:r w:rsidR="005D582D" w:rsidRPr="00A37AD2">
        <w:rPr>
          <w:rFonts w:hint="cs"/>
          <w:b/>
          <w:bCs/>
          <w:sz w:val="40"/>
          <w:szCs w:val="40"/>
          <w:cs/>
        </w:rPr>
        <w:t>มาตรฐานผลิตภัณฑ์ มก.-ธ.ก.ส.</w:t>
      </w:r>
    </w:p>
    <w:p w:rsidR="00E13E0B" w:rsidRPr="00A37AD2" w:rsidRDefault="00241324" w:rsidP="00E13E0B">
      <w:pPr>
        <w:jc w:val="center"/>
        <w:rPr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cs/>
        </w:rPr>
        <w:t>กล้วยอบ</w:t>
      </w:r>
    </w:p>
    <w:p w:rsidR="00E13E0B" w:rsidRPr="00A37AD2" w:rsidRDefault="00E13E0B" w:rsidP="00E13E0B">
      <w:pPr>
        <w:jc w:val="center"/>
        <w:rPr>
          <w:b/>
          <w:bCs/>
        </w:rPr>
      </w:pPr>
    </w:p>
    <w:p w:rsidR="00E13E0B" w:rsidRPr="00A37AD2" w:rsidRDefault="00F70CCC" w:rsidP="00E13E0B">
      <w:pPr>
        <w:jc w:val="center"/>
        <w:rPr>
          <w:rFonts w:hint="cs"/>
          <w:b/>
          <w:bCs/>
          <w:sz w:val="36"/>
          <w:szCs w:val="36"/>
        </w:rPr>
      </w:pPr>
      <w:r w:rsidRPr="00A37AD2">
        <w:rPr>
          <w:rFonts w:hint="cs"/>
          <w:b/>
          <w:bCs/>
          <w:sz w:val="36"/>
          <w:szCs w:val="36"/>
          <w:cs/>
        </w:rPr>
        <w:t>๑</w:t>
      </w:r>
      <w:r w:rsidR="00E13E0B" w:rsidRPr="00A37AD2">
        <w:rPr>
          <w:rFonts w:hint="cs"/>
          <w:b/>
          <w:bCs/>
          <w:sz w:val="36"/>
          <w:szCs w:val="36"/>
          <w:cs/>
        </w:rPr>
        <w:t>.  ขอบข่าย</w:t>
      </w:r>
    </w:p>
    <w:p w:rsidR="00E13E0B" w:rsidRPr="00A37AD2" w:rsidRDefault="00E13E0B" w:rsidP="00E13E0B">
      <w:pPr>
        <w:jc w:val="center"/>
        <w:rPr>
          <w:rFonts w:hint="cs"/>
          <w:b/>
          <w:bCs/>
        </w:rPr>
      </w:pPr>
    </w:p>
    <w:p w:rsidR="009E7ACE" w:rsidRDefault="009634BF" w:rsidP="00CE680E">
      <w:pPr>
        <w:tabs>
          <w:tab w:val="left" w:pos="480"/>
        </w:tabs>
        <w:ind w:left="480" w:hanging="480"/>
        <w:jc w:val="both"/>
        <w:rPr>
          <w:rFonts w:hint="cs"/>
          <w:cs/>
        </w:rPr>
      </w:pPr>
      <w:r>
        <w:rPr>
          <w:rFonts w:hint="cs"/>
          <w:cs/>
        </w:rPr>
        <w:t>๑.๑</w:t>
      </w:r>
      <w:r w:rsidR="00E13E0B" w:rsidRPr="00A37AD2">
        <w:rPr>
          <w:rFonts w:hint="cs"/>
          <w:cs/>
        </w:rPr>
        <w:tab/>
      </w:r>
      <w:r w:rsidR="00746EF1">
        <w:rPr>
          <w:rFonts w:hint="cs"/>
          <w:cs/>
        </w:rPr>
        <w:t>มาตรฐานผลิตภัณฑ์ มก.-ธ.ก.ส. นี้ ครอบคลุม</w:t>
      </w:r>
      <w:r w:rsidR="00241324">
        <w:rPr>
          <w:rFonts w:hint="cs"/>
          <w:cs/>
        </w:rPr>
        <w:t>กล้วยอบ</w:t>
      </w:r>
      <w:r w:rsidR="00774178">
        <w:rPr>
          <w:rFonts w:hint="cs"/>
          <w:cs/>
        </w:rPr>
        <w:t xml:space="preserve"> เช่น กล้วยน้ำว้า กล้วยเล็บมือนาง เป็นต้น </w:t>
      </w:r>
      <w:r w:rsidR="00746EF1">
        <w:rPr>
          <w:rFonts w:hint="cs"/>
          <w:cs/>
        </w:rPr>
        <w:t>ที่บรรจุในภาชนะบรรจุ</w:t>
      </w:r>
    </w:p>
    <w:p w:rsidR="00E13E0B" w:rsidRPr="00A37AD2" w:rsidRDefault="00E13E0B" w:rsidP="00E13E0B">
      <w:pPr>
        <w:tabs>
          <w:tab w:val="left" w:pos="480"/>
        </w:tabs>
        <w:jc w:val="both"/>
        <w:rPr>
          <w:rFonts w:hint="cs"/>
        </w:rPr>
      </w:pPr>
    </w:p>
    <w:p w:rsidR="00E13E0B" w:rsidRPr="00A37AD2" w:rsidRDefault="00F70CCC" w:rsidP="00E13E0B">
      <w:pPr>
        <w:tabs>
          <w:tab w:val="left" w:pos="480"/>
        </w:tabs>
        <w:jc w:val="center"/>
        <w:rPr>
          <w:rFonts w:hint="cs"/>
          <w:b/>
          <w:bCs/>
          <w:sz w:val="36"/>
          <w:szCs w:val="36"/>
        </w:rPr>
      </w:pPr>
      <w:r w:rsidRPr="00A37AD2">
        <w:rPr>
          <w:rFonts w:hint="cs"/>
          <w:b/>
          <w:bCs/>
          <w:sz w:val="36"/>
          <w:szCs w:val="36"/>
          <w:cs/>
        </w:rPr>
        <w:t>๒</w:t>
      </w:r>
      <w:r w:rsidR="00E13E0B" w:rsidRPr="00A37AD2">
        <w:rPr>
          <w:rFonts w:hint="cs"/>
          <w:b/>
          <w:bCs/>
          <w:sz w:val="36"/>
          <w:szCs w:val="36"/>
          <w:cs/>
        </w:rPr>
        <w:t>.  บทนิยาม</w:t>
      </w:r>
    </w:p>
    <w:p w:rsidR="00E13E0B" w:rsidRPr="00A37AD2" w:rsidRDefault="00E13E0B" w:rsidP="00E13E0B">
      <w:pPr>
        <w:tabs>
          <w:tab w:val="left" w:pos="480"/>
        </w:tabs>
        <w:jc w:val="center"/>
        <w:rPr>
          <w:rFonts w:hint="cs"/>
        </w:rPr>
      </w:pPr>
    </w:p>
    <w:p w:rsidR="006517F8" w:rsidRDefault="009634BF" w:rsidP="00427282">
      <w:pPr>
        <w:tabs>
          <w:tab w:val="left" w:pos="480"/>
        </w:tabs>
        <w:ind w:left="480" w:hanging="480"/>
        <w:jc w:val="both"/>
        <w:rPr>
          <w:rFonts w:hint="cs"/>
          <w:cs/>
        </w:rPr>
      </w:pPr>
      <w:r w:rsidRPr="00427282">
        <w:rPr>
          <w:rFonts w:hint="cs"/>
          <w:spacing w:val="2"/>
          <w:cs/>
        </w:rPr>
        <w:t>๒.๑</w:t>
      </w:r>
      <w:r w:rsidR="00E13E0B" w:rsidRPr="00427282">
        <w:rPr>
          <w:rFonts w:hint="cs"/>
          <w:spacing w:val="2"/>
          <w:cs/>
        </w:rPr>
        <w:tab/>
      </w:r>
      <w:r w:rsidR="00241324" w:rsidRPr="00427282">
        <w:rPr>
          <w:rFonts w:hint="cs"/>
          <w:spacing w:val="2"/>
          <w:cs/>
        </w:rPr>
        <w:t>กล้วยอบ</w:t>
      </w:r>
      <w:r w:rsidR="00E13E0B" w:rsidRPr="00427282">
        <w:rPr>
          <w:rFonts w:hint="cs"/>
          <w:spacing w:val="2"/>
          <w:cs/>
        </w:rPr>
        <w:t xml:space="preserve"> หมายถึง </w:t>
      </w:r>
      <w:r w:rsidR="00C83709" w:rsidRPr="00427282">
        <w:rPr>
          <w:rFonts w:hint="cs"/>
          <w:spacing w:val="2"/>
          <w:cs/>
        </w:rPr>
        <w:t>ผลิตภัณฑ์ที่ได้จากการนำกล้วยที่แก่และสุกตามต้องการ ปอกเปลือกอาจเป็นกล้วยทั้งผลเป็นชิ้นหรือเป็นแผ่นแล้วทำให้แห้งโดยใช้พลังงานความร้อนจากแสงแดดหรือแหล่ง</w:t>
      </w:r>
      <w:r w:rsidR="00C83709">
        <w:rPr>
          <w:rFonts w:hint="cs"/>
          <w:cs/>
        </w:rPr>
        <w:t>พลังงานอื่น เช่น ตู้อบลมร้อน อาจปรุงแต่งรสชาติก่อนหรือหลังการทำให้แห้งด้วยก็ได้ และอาจทำให้มีรูปร่างตามต้องการ</w:t>
      </w:r>
    </w:p>
    <w:p w:rsidR="00E13E0B" w:rsidRPr="00B4658D" w:rsidRDefault="00E13E0B" w:rsidP="00E13E0B">
      <w:pPr>
        <w:tabs>
          <w:tab w:val="left" w:pos="480"/>
        </w:tabs>
        <w:ind w:left="480" w:hanging="480"/>
        <w:jc w:val="both"/>
        <w:rPr>
          <w:rFonts w:hint="cs"/>
        </w:rPr>
      </w:pPr>
    </w:p>
    <w:p w:rsidR="00E13E0B" w:rsidRPr="00A37AD2" w:rsidRDefault="00F70CCC" w:rsidP="00BA5F94">
      <w:pPr>
        <w:tabs>
          <w:tab w:val="left" w:pos="480"/>
        </w:tabs>
        <w:ind w:left="480" w:hanging="480"/>
        <w:jc w:val="center"/>
        <w:rPr>
          <w:rFonts w:hint="cs"/>
          <w:b/>
          <w:bCs/>
          <w:sz w:val="36"/>
          <w:szCs w:val="36"/>
        </w:rPr>
      </w:pPr>
      <w:r w:rsidRPr="00A37AD2">
        <w:rPr>
          <w:rFonts w:hint="cs"/>
          <w:b/>
          <w:bCs/>
          <w:sz w:val="36"/>
          <w:szCs w:val="36"/>
          <w:cs/>
        </w:rPr>
        <w:t>๓</w:t>
      </w:r>
      <w:r w:rsidR="00E13E0B" w:rsidRPr="00A37AD2">
        <w:rPr>
          <w:b/>
          <w:bCs/>
          <w:sz w:val="36"/>
          <w:szCs w:val="36"/>
        </w:rPr>
        <w:t xml:space="preserve">.  </w:t>
      </w:r>
      <w:r w:rsidR="00BA5F94" w:rsidRPr="00A37AD2">
        <w:rPr>
          <w:rFonts w:hint="cs"/>
          <w:b/>
          <w:bCs/>
          <w:sz w:val="36"/>
          <w:szCs w:val="36"/>
          <w:cs/>
        </w:rPr>
        <w:t>คุณลักษณะที่ต้องการ</w:t>
      </w:r>
    </w:p>
    <w:p w:rsidR="00E13E0B" w:rsidRPr="00A37AD2" w:rsidRDefault="00E13E0B" w:rsidP="00E13E0B">
      <w:pPr>
        <w:tabs>
          <w:tab w:val="left" w:pos="480"/>
        </w:tabs>
        <w:ind w:left="480" w:hanging="480"/>
        <w:jc w:val="center"/>
        <w:rPr>
          <w:rFonts w:hint="cs"/>
        </w:rPr>
      </w:pPr>
    </w:p>
    <w:p w:rsidR="00E13E0B" w:rsidRPr="00CB6268" w:rsidRDefault="00F70CCC" w:rsidP="00243AF3">
      <w:pPr>
        <w:tabs>
          <w:tab w:val="left" w:pos="480"/>
        </w:tabs>
        <w:ind w:left="480" w:hanging="480"/>
        <w:rPr>
          <w:rFonts w:hint="cs"/>
        </w:rPr>
      </w:pPr>
      <w:r w:rsidRPr="00CB6268">
        <w:rPr>
          <w:rFonts w:hint="cs"/>
          <w:cs/>
        </w:rPr>
        <w:t>๓</w:t>
      </w:r>
      <w:r w:rsidR="00E13E0B" w:rsidRPr="00CB6268">
        <w:rPr>
          <w:rFonts w:hint="cs"/>
          <w:cs/>
        </w:rPr>
        <w:t>.</w:t>
      </w:r>
      <w:r w:rsidRPr="00CB6268">
        <w:rPr>
          <w:rFonts w:hint="cs"/>
          <w:cs/>
        </w:rPr>
        <w:t>๑</w:t>
      </w:r>
      <w:r w:rsidR="00E13E0B" w:rsidRPr="00CB6268">
        <w:rPr>
          <w:rFonts w:hint="cs"/>
          <w:cs/>
        </w:rPr>
        <w:tab/>
      </w:r>
      <w:r w:rsidR="00243AF3" w:rsidRPr="00CB6268">
        <w:rPr>
          <w:rFonts w:hint="cs"/>
          <w:cs/>
        </w:rPr>
        <w:t>ลักษณะทั่วไป</w:t>
      </w:r>
    </w:p>
    <w:p w:rsidR="00FC7F32" w:rsidRDefault="00243AF3" w:rsidP="0082309A">
      <w:pPr>
        <w:tabs>
          <w:tab w:val="left" w:pos="480"/>
        </w:tabs>
        <w:ind w:left="480" w:hanging="480"/>
        <w:jc w:val="both"/>
      </w:pPr>
      <w:r w:rsidRPr="00746EF1">
        <w:rPr>
          <w:rFonts w:hint="cs"/>
          <w:cs/>
        </w:rPr>
        <w:tab/>
      </w:r>
      <w:r w:rsidR="00746EF1" w:rsidRPr="00746EF1">
        <w:rPr>
          <w:rFonts w:hint="cs"/>
          <w:cs/>
        </w:rPr>
        <w:t>ในภาชนะบรรจุเดียวกันต้อง</w:t>
      </w:r>
      <w:r w:rsidR="00085A2D" w:rsidRPr="00746EF1">
        <w:rPr>
          <w:rFonts w:hint="cs"/>
          <w:cs/>
        </w:rPr>
        <w:t xml:space="preserve">มีรูปทรงและขนาดใกล้เคียงกัน </w:t>
      </w:r>
    </w:p>
    <w:p w:rsidR="00746EF1" w:rsidRPr="00CE44AB" w:rsidRDefault="00746EF1" w:rsidP="00746EF1">
      <w:pPr>
        <w:tabs>
          <w:tab w:val="left" w:pos="480"/>
          <w:tab w:val="left" w:pos="1120"/>
        </w:tabs>
        <w:ind w:left="480" w:hanging="480"/>
        <w:rPr>
          <w:rFonts w:hint="cs"/>
          <w:cs/>
        </w:rPr>
      </w:pPr>
      <w:r w:rsidRPr="00CE44AB">
        <w:rPr>
          <w:cs/>
        </w:rPr>
        <w:t>๓</w:t>
      </w:r>
      <w:r w:rsidRPr="00CE44AB">
        <w:t>.</w:t>
      </w:r>
      <w:r>
        <w:rPr>
          <w:rFonts w:hint="cs"/>
          <w:cs/>
        </w:rPr>
        <w:t>๒</w:t>
      </w:r>
      <w:r w:rsidRPr="00CE44AB">
        <w:tab/>
      </w:r>
      <w:r>
        <w:rPr>
          <w:rFonts w:hint="cs"/>
          <w:cs/>
        </w:rPr>
        <w:t>สี</w:t>
      </w:r>
    </w:p>
    <w:p w:rsidR="00746EF1" w:rsidRPr="00CE44AB" w:rsidRDefault="00746EF1" w:rsidP="0082309A">
      <w:pPr>
        <w:tabs>
          <w:tab w:val="left" w:pos="480"/>
          <w:tab w:val="left" w:pos="1120"/>
        </w:tabs>
        <w:ind w:left="480" w:hanging="480"/>
        <w:jc w:val="both"/>
        <w:rPr>
          <w:rFonts w:hint="cs"/>
          <w:cs/>
        </w:rPr>
      </w:pPr>
      <w:r w:rsidRPr="00CE44AB">
        <w:rPr>
          <w:rFonts w:hint="cs"/>
          <w:cs/>
        </w:rPr>
        <w:tab/>
        <w:t>ต้อง</w:t>
      </w:r>
      <w:r>
        <w:rPr>
          <w:rFonts w:hint="cs"/>
          <w:cs/>
        </w:rPr>
        <w:t>มีสี</w:t>
      </w:r>
      <w:r w:rsidR="0082309A">
        <w:rPr>
          <w:rFonts w:hint="cs"/>
          <w:cs/>
        </w:rPr>
        <w:t>ที่ดีตามธรรมชาติ</w:t>
      </w:r>
      <w:r>
        <w:rPr>
          <w:rFonts w:hint="cs"/>
          <w:cs/>
        </w:rPr>
        <w:t xml:space="preserve">ของส่วนประกอบที่ใช้ </w:t>
      </w:r>
    </w:p>
    <w:p w:rsidR="00746EF1" w:rsidRDefault="00746EF1" w:rsidP="00746EF1">
      <w:pPr>
        <w:tabs>
          <w:tab w:val="left" w:pos="480"/>
          <w:tab w:val="left" w:pos="1120"/>
        </w:tabs>
        <w:ind w:left="480" w:hanging="480"/>
      </w:pPr>
      <w:r w:rsidRPr="00CE44AB">
        <w:rPr>
          <w:rFonts w:hint="cs"/>
          <w:cs/>
        </w:rPr>
        <w:t>๓.</w:t>
      </w:r>
      <w:r>
        <w:rPr>
          <w:rFonts w:hint="cs"/>
          <w:cs/>
        </w:rPr>
        <w:t>๓</w:t>
      </w:r>
      <w:r w:rsidRPr="00CE44AB">
        <w:rPr>
          <w:rFonts w:hint="cs"/>
          <w:cs/>
        </w:rPr>
        <w:tab/>
      </w:r>
      <w:r w:rsidR="006F3BA2">
        <w:rPr>
          <w:rFonts w:hint="cs"/>
          <w:cs/>
        </w:rPr>
        <w:t>กลิ่น</w:t>
      </w:r>
      <w:r>
        <w:rPr>
          <w:rFonts w:hint="cs"/>
          <w:cs/>
        </w:rPr>
        <w:t>รส</w:t>
      </w:r>
    </w:p>
    <w:p w:rsidR="00746EF1" w:rsidRDefault="00746EF1" w:rsidP="00746EF1">
      <w:pPr>
        <w:tabs>
          <w:tab w:val="left" w:pos="480"/>
        </w:tabs>
        <w:ind w:left="480" w:hanging="480"/>
        <w:jc w:val="both"/>
      </w:pPr>
      <w:r w:rsidRPr="00746EF1">
        <w:rPr>
          <w:rFonts w:hint="cs"/>
          <w:spacing w:val="4"/>
          <w:cs/>
        </w:rPr>
        <w:tab/>
        <w:t>ต้องมีกลิ่นรสที่ดีตามธรรมชาติของส่วนประกอบที่ใช้ ปราศจากกลิ่นอื่นที่ไม่พึงประสงค์ เช่น</w:t>
      </w:r>
      <w:r>
        <w:rPr>
          <w:rFonts w:hint="cs"/>
          <w:cs/>
        </w:rPr>
        <w:t xml:space="preserve"> กลิ่นอับ  กลิ่นหืน  เป็นต้น</w:t>
      </w:r>
    </w:p>
    <w:p w:rsidR="00E3520D" w:rsidRDefault="00E3520D" w:rsidP="00E3520D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  <w:cs/>
        </w:rPr>
      </w:pPr>
      <w:r>
        <w:rPr>
          <w:rFonts w:hint="cs"/>
          <w:cs/>
        </w:rPr>
        <w:t>๓.๔</w:t>
      </w:r>
      <w:r>
        <w:rPr>
          <w:rFonts w:hint="cs"/>
          <w:cs/>
        </w:rPr>
        <w:tab/>
        <w:t>ลักษณะเนื้อสัมผัส</w:t>
      </w:r>
    </w:p>
    <w:p w:rsidR="008F0518" w:rsidRDefault="00E3520D" w:rsidP="00F054FD">
      <w:pPr>
        <w:tabs>
          <w:tab w:val="left" w:pos="480"/>
          <w:tab w:val="left" w:pos="112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="00F054FD">
        <w:rPr>
          <w:rFonts w:hint="cs"/>
          <w:cs/>
        </w:rPr>
        <w:t xml:space="preserve">ต้องนุ่ม </w:t>
      </w:r>
      <w:r>
        <w:rPr>
          <w:rFonts w:hint="cs"/>
          <w:cs/>
        </w:rPr>
        <w:t xml:space="preserve">ไม่แข็งกระด้าง </w:t>
      </w:r>
      <w:r w:rsidR="00F054FD">
        <w:rPr>
          <w:rFonts w:hint="cs"/>
          <w:cs/>
        </w:rPr>
        <w:t xml:space="preserve">อาจมีเมล็ดได้บ้าง </w:t>
      </w:r>
    </w:p>
    <w:p w:rsidR="00E3520D" w:rsidRDefault="008F0518" w:rsidP="008F0518">
      <w:pPr>
        <w:tabs>
          <w:tab w:val="left" w:pos="480"/>
          <w:tab w:val="left" w:pos="1120"/>
        </w:tabs>
        <w:ind w:left="480" w:hanging="480"/>
        <w:jc w:val="both"/>
      </w:pPr>
      <w:r>
        <w:rPr>
          <w:rFonts w:hint="cs"/>
          <w:cs/>
        </w:rPr>
        <w:tab/>
      </w:r>
      <w:r w:rsidR="00E3520D">
        <w:rPr>
          <w:rFonts w:hint="cs"/>
          <w:cs/>
        </w:rPr>
        <w:t xml:space="preserve">เมื่อตรวจสอบโดยวิธีให้คะแนนตามข้อ </w:t>
      </w:r>
      <w:r w:rsidR="005D707C">
        <w:rPr>
          <w:rFonts w:hint="cs"/>
          <w:cs/>
        </w:rPr>
        <w:t>๘</w:t>
      </w:r>
      <w:r w:rsidR="006F3BA2">
        <w:rPr>
          <w:rFonts w:hint="cs"/>
          <w:cs/>
        </w:rPr>
        <w:t>.๑</w:t>
      </w:r>
      <w:r w:rsidR="00E3520D">
        <w:rPr>
          <w:rFonts w:hint="cs"/>
          <w:cs/>
        </w:rPr>
        <w:t xml:space="preserve"> แล้ว ต้องได้คะแนนเฉลี่ยของแต่ละลักษณะจากผู้ตรวจสอบทุกคนไม่น้อยกว่า </w:t>
      </w:r>
      <w:r w:rsidR="00ED57D3">
        <w:rPr>
          <w:rFonts w:hint="cs"/>
          <w:cs/>
        </w:rPr>
        <w:t>๓</w:t>
      </w:r>
      <w:r w:rsidR="00E3520D">
        <w:rPr>
          <w:rFonts w:hint="cs"/>
          <w:cs/>
        </w:rPr>
        <w:t xml:space="preserve"> คะแนน และไม่มีลักษณะใดได้ </w:t>
      </w:r>
      <w:r w:rsidR="00ED57D3">
        <w:rPr>
          <w:rFonts w:hint="cs"/>
          <w:cs/>
        </w:rPr>
        <w:t>๑</w:t>
      </w:r>
      <w:r w:rsidR="00E3520D">
        <w:rPr>
          <w:rFonts w:hint="cs"/>
          <w:cs/>
        </w:rPr>
        <w:t xml:space="preserve"> คะแนน จากผู้ตรวจสอบคนใดคนหนึ่ง</w:t>
      </w:r>
    </w:p>
    <w:p w:rsidR="00CB6268" w:rsidRPr="00CE44AB" w:rsidRDefault="00CB6268" w:rsidP="0069334E">
      <w:pPr>
        <w:tabs>
          <w:tab w:val="left" w:pos="480"/>
          <w:tab w:val="left" w:pos="1120"/>
        </w:tabs>
        <w:rPr>
          <w:rFonts w:hint="cs"/>
          <w:cs/>
        </w:rPr>
      </w:pPr>
      <w:r w:rsidRPr="00CE44AB">
        <w:rPr>
          <w:cs/>
        </w:rPr>
        <w:t>๓</w:t>
      </w:r>
      <w:r w:rsidRPr="00CE44AB">
        <w:t>.</w:t>
      </w:r>
      <w:r w:rsidR="00012829">
        <w:rPr>
          <w:rFonts w:hint="cs"/>
          <w:cs/>
        </w:rPr>
        <w:t>๕</w:t>
      </w:r>
      <w:r w:rsidRPr="00CE44AB">
        <w:tab/>
      </w:r>
      <w:r>
        <w:rPr>
          <w:rFonts w:hint="cs"/>
          <w:cs/>
        </w:rPr>
        <w:t>สิ่งแปลกปลอม</w:t>
      </w:r>
    </w:p>
    <w:p w:rsidR="00CB6268" w:rsidRDefault="00CB6268" w:rsidP="001F32A2">
      <w:pPr>
        <w:tabs>
          <w:tab w:val="left" w:pos="480"/>
          <w:tab w:val="left" w:pos="1120"/>
        </w:tabs>
        <w:ind w:left="480" w:hanging="480"/>
        <w:jc w:val="both"/>
        <w:rPr>
          <w:rFonts w:hint="cs"/>
        </w:rPr>
      </w:pPr>
      <w:r w:rsidRPr="00CE44AB">
        <w:rPr>
          <w:rFonts w:hint="cs"/>
          <w:cs/>
        </w:rPr>
        <w:tab/>
        <w:t>ต้องไม่</w:t>
      </w:r>
      <w:r>
        <w:rPr>
          <w:rFonts w:hint="cs"/>
          <w:cs/>
        </w:rPr>
        <w:t>พบสิ่งแปลกปลอม</w:t>
      </w:r>
      <w:r w:rsidR="00012829">
        <w:rPr>
          <w:rFonts w:hint="cs"/>
          <w:cs/>
        </w:rPr>
        <w:t>ที่ไม่ใช่ส่วนประกอบที่ใช้</w:t>
      </w:r>
      <w:r w:rsidR="00A15242">
        <w:rPr>
          <w:rFonts w:hint="cs"/>
          <w:cs/>
        </w:rPr>
        <w:t xml:space="preserve"> </w:t>
      </w:r>
      <w:r>
        <w:rPr>
          <w:rFonts w:hint="cs"/>
          <w:cs/>
        </w:rPr>
        <w:t xml:space="preserve"> เช่น</w:t>
      </w:r>
      <w:r w:rsidR="00A15242">
        <w:rPr>
          <w:rFonts w:hint="cs"/>
          <w:cs/>
        </w:rPr>
        <w:t xml:space="preserve"> </w:t>
      </w:r>
      <w:r w:rsidR="00286236">
        <w:rPr>
          <w:rFonts w:hint="cs"/>
          <w:cs/>
        </w:rPr>
        <w:t xml:space="preserve">ดิน ทราย กรวด ชิ้นส่วนหรือสิ่งปฏิกูลจากคนและสัตว์  เช่น  </w:t>
      </w:r>
      <w:r>
        <w:rPr>
          <w:rFonts w:hint="cs"/>
          <w:cs/>
        </w:rPr>
        <w:t xml:space="preserve">เส้นผม  </w:t>
      </w:r>
      <w:r w:rsidR="00286236">
        <w:rPr>
          <w:rFonts w:hint="cs"/>
          <w:cs/>
        </w:rPr>
        <w:t>ขนสัตว์  ขา</w:t>
      </w:r>
      <w:r>
        <w:rPr>
          <w:rFonts w:hint="cs"/>
          <w:cs/>
        </w:rPr>
        <w:t xml:space="preserve">แมลง </w:t>
      </w:r>
      <w:r w:rsidR="00A15242">
        <w:rPr>
          <w:rFonts w:hint="cs"/>
          <w:cs/>
        </w:rPr>
        <w:t xml:space="preserve"> </w:t>
      </w:r>
      <w:r>
        <w:rPr>
          <w:rFonts w:hint="cs"/>
          <w:cs/>
        </w:rPr>
        <w:t>เป็นต้น</w:t>
      </w:r>
    </w:p>
    <w:p w:rsidR="0069334E" w:rsidRPr="00CE44AB" w:rsidRDefault="0069334E" w:rsidP="001F32A2">
      <w:pPr>
        <w:tabs>
          <w:tab w:val="left" w:pos="480"/>
          <w:tab w:val="left" w:pos="1120"/>
        </w:tabs>
        <w:ind w:left="480" w:hanging="480"/>
        <w:jc w:val="both"/>
        <w:rPr>
          <w:rFonts w:hint="cs"/>
          <w:cs/>
        </w:rPr>
      </w:pPr>
    </w:p>
    <w:p w:rsidR="00A15242" w:rsidRDefault="00A15242" w:rsidP="00A23F54">
      <w:pPr>
        <w:tabs>
          <w:tab w:val="left" w:pos="480"/>
          <w:tab w:val="left" w:pos="1120"/>
        </w:tabs>
        <w:ind w:left="480" w:hanging="480"/>
      </w:pPr>
      <w:r w:rsidRPr="00CE44AB">
        <w:rPr>
          <w:rFonts w:hint="cs"/>
          <w:cs/>
        </w:rPr>
        <w:lastRenderedPageBreak/>
        <w:t>๓.</w:t>
      </w:r>
      <w:r w:rsidR="00A23F54">
        <w:rPr>
          <w:rFonts w:hint="cs"/>
          <w:cs/>
        </w:rPr>
        <w:t>๖</w:t>
      </w:r>
      <w:r w:rsidRPr="00CE44AB">
        <w:rPr>
          <w:rFonts w:hint="cs"/>
          <w:cs/>
        </w:rPr>
        <w:tab/>
      </w:r>
      <w:r>
        <w:rPr>
          <w:rFonts w:hint="cs"/>
          <w:cs/>
        </w:rPr>
        <w:t>วัตถุเจือปนอาหาร</w:t>
      </w:r>
    </w:p>
    <w:p w:rsidR="001F32A2" w:rsidRDefault="00A15242" w:rsidP="001F32A2">
      <w:pPr>
        <w:tabs>
          <w:tab w:val="left" w:pos="480"/>
          <w:tab w:val="left" w:pos="1120"/>
        </w:tabs>
        <w:ind w:left="1120" w:hanging="1120"/>
        <w:jc w:val="both"/>
        <w:rPr>
          <w:rFonts w:hint="cs"/>
          <w:spacing w:val="4"/>
        </w:rPr>
      </w:pPr>
      <w:r w:rsidRPr="00FF6C7D">
        <w:rPr>
          <w:rFonts w:hint="cs"/>
          <w:cs/>
        </w:rPr>
        <w:tab/>
        <w:t>๓.</w:t>
      </w:r>
      <w:r w:rsidR="00A23F54">
        <w:rPr>
          <w:rFonts w:hint="cs"/>
          <w:cs/>
        </w:rPr>
        <w:t>๖</w:t>
      </w:r>
      <w:r w:rsidRPr="00FF6C7D">
        <w:rPr>
          <w:rFonts w:hint="cs"/>
          <w:cs/>
        </w:rPr>
        <w:t>.๑</w:t>
      </w:r>
      <w:r w:rsidRPr="00FF6C7D">
        <w:rPr>
          <w:rFonts w:hint="cs"/>
          <w:cs/>
        </w:rPr>
        <w:tab/>
      </w:r>
      <w:r w:rsidR="001F32A2">
        <w:rPr>
          <w:rFonts w:hint="cs"/>
          <w:cs/>
        </w:rPr>
        <w:t>หากมีการใช้วัตถุปรุงแต่งกลิ่นรสให้ใช้ได้ตามชนิดและปริมาณที่กฎหมายกำหนด</w:t>
      </w:r>
    </w:p>
    <w:p w:rsidR="00792216" w:rsidRDefault="00792216" w:rsidP="000C777E">
      <w:pPr>
        <w:tabs>
          <w:tab w:val="left" w:pos="480"/>
          <w:tab w:val="left" w:pos="1120"/>
          <w:tab w:val="left" w:pos="2080"/>
        </w:tabs>
        <w:ind w:left="2080" w:hanging="2080"/>
        <w:jc w:val="both"/>
      </w:pPr>
      <w:r>
        <w:rPr>
          <w:rFonts w:hint="cs"/>
          <w:cs/>
        </w:rPr>
        <w:t>๓.</w:t>
      </w:r>
      <w:r w:rsidR="00A23F54">
        <w:rPr>
          <w:rFonts w:hint="cs"/>
          <w:cs/>
        </w:rPr>
        <w:t>๗</w:t>
      </w:r>
      <w:r>
        <w:rPr>
          <w:rFonts w:hint="cs"/>
          <w:cs/>
        </w:rPr>
        <w:tab/>
      </w:r>
      <w:r w:rsidR="000C777E">
        <w:rPr>
          <w:rFonts w:hint="cs"/>
          <w:cs/>
        </w:rPr>
        <w:t>วอเตอร์แอกทิวิตี</w:t>
      </w:r>
    </w:p>
    <w:p w:rsidR="00792216" w:rsidRDefault="00792216" w:rsidP="000C777E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</w:rPr>
      </w:pPr>
      <w:r>
        <w:rPr>
          <w:rFonts w:hint="cs"/>
          <w:cs/>
        </w:rPr>
        <w:tab/>
        <w:t>ต้องไม่เกิน</w:t>
      </w:r>
      <w:r w:rsidR="000C777E">
        <w:rPr>
          <w:rFonts w:hint="cs"/>
          <w:cs/>
        </w:rPr>
        <w:t xml:space="preserve"> ๐.๗๕</w:t>
      </w:r>
    </w:p>
    <w:p w:rsidR="00792216" w:rsidRDefault="00792216" w:rsidP="00A23F54">
      <w:pPr>
        <w:tabs>
          <w:tab w:val="left" w:pos="480"/>
          <w:tab w:val="left" w:pos="1120"/>
          <w:tab w:val="left" w:pos="2080"/>
        </w:tabs>
        <w:ind w:left="2080" w:hanging="2080"/>
        <w:jc w:val="both"/>
      </w:pPr>
      <w:r>
        <w:rPr>
          <w:rFonts w:hint="cs"/>
          <w:cs/>
        </w:rPr>
        <w:t>๓.</w:t>
      </w:r>
      <w:r w:rsidR="00A23F54">
        <w:rPr>
          <w:rFonts w:hint="cs"/>
          <w:cs/>
        </w:rPr>
        <w:t>๘</w:t>
      </w:r>
      <w:r>
        <w:rPr>
          <w:rFonts w:hint="cs"/>
          <w:cs/>
        </w:rPr>
        <w:tab/>
      </w:r>
      <w:r w:rsidRPr="00CE44AB">
        <w:rPr>
          <w:rFonts w:hint="cs"/>
          <w:cs/>
        </w:rPr>
        <w:t>จุลินทรีย์</w:t>
      </w:r>
    </w:p>
    <w:p w:rsidR="00792216" w:rsidRPr="00311C23" w:rsidRDefault="00792216" w:rsidP="0078194B">
      <w:pPr>
        <w:tabs>
          <w:tab w:val="left" w:pos="480"/>
          <w:tab w:val="left" w:pos="1280"/>
        </w:tabs>
        <w:ind w:left="480" w:hanging="480"/>
      </w:pPr>
      <w:r w:rsidRPr="00311C23">
        <w:rPr>
          <w:rFonts w:hint="cs"/>
          <w:cs/>
        </w:rPr>
        <w:tab/>
        <w:t>๓.</w:t>
      </w:r>
      <w:r w:rsidR="00A23F54">
        <w:rPr>
          <w:rFonts w:hint="cs"/>
          <w:cs/>
        </w:rPr>
        <w:t>๘</w:t>
      </w:r>
      <w:r w:rsidRPr="00311C23">
        <w:rPr>
          <w:rFonts w:hint="cs"/>
          <w:cs/>
        </w:rPr>
        <w:t>.๑</w:t>
      </w:r>
      <w:r w:rsidRPr="00311C23">
        <w:rPr>
          <w:rFonts w:hint="cs"/>
          <w:cs/>
        </w:rPr>
        <w:tab/>
        <w:t xml:space="preserve">จำนวนจุลินทรีย์ทั้งหมด  ต้องไม่เกิน  ๑ </w:t>
      </w:r>
      <w:r w:rsidRPr="00311C23">
        <w:rPr>
          <w:rFonts w:hint="cs"/>
        </w:rPr>
        <w:sym w:font="Symbol" w:char="F0B4"/>
      </w:r>
      <w:r w:rsidRPr="00311C23">
        <w:rPr>
          <w:rFonts w:hint="cs"/>
          <w:cs/>
        </w:rPr>
        <w:t xml:space="preserve"> ๑๐</w:t>
      </w:r>
      <w:r w:rsidR="0078194B">
        <w:rPr>
          <w:rFonts w:hint="cs"/>
          <w:vertAlign w:val="superscript"/>
          <w:cs/>
        </w:rPr>
        <w:t>๔</w:t>
      </w:r>
      <w:r w:rsidRPr="00311C23">
        <w:rPr>
          <w:rFonts w:hint="cs"/>
          <w:cs/>
        </w:rPr>
        <w:t xml:space="preserve">  โคโลนีต่อตัวอย่าง  ๑  กรัม</w:t>
      </w:r>
    </w:p>
    <w:p w:rsidR="004A78C0" w:rsidRDefault="00792216" w:rsidP="004A78C0">
      <w:pPr>
        <w:tabs>
          <w:tab w:val="left" w:pos="480"/>
          <w:tab w:val="left" w:pos="1280"/>
        </w:tabs>
        <w:ind w:left="480" w:hanging="480"/>
        <w:rPr>
          <w:rFonts w:hint="cs"/>
        </w:rPr>
      </w:pPr>
      <w:r w:rsidRPr="00CE44AB">
        <w:rPr>
          <w:rFonts w:hint="cs"/>
          <w:cs/>
        </w:rPr>
        <w:tab/>
        <w:t>๓.</w:t>
      </w:r>
      <w:r w:rsidR="00A23F54">
        <w:rPr>
          <w:rFonts w:hint="cs"/>
          <w:cs/>
        </w:rPr>
        <w:t>๘</w:t>
      </w:r>
      <w:r w:rsidRPr="00CE44AB">
        <w:rPr>
          <w:rFonts w:hint="cs"/>
          <w:cs/>
        </w:rPr>
        <w:t>.๒</w:t>
      </w:r>
      <w:r w:rsidRPr="00CE44AB">
        <w:rPr>
          <w:rFonts w:hint="cs"/>
          <w:cs/>
        </w:rPr>
        <w:tab/>
      </w:r>
      <w:r w:rsidR="0078194B" w:rsidRPr="008F0518">
        <w:rPr>
          <w:rFonts w:hint="cs"/>
          <w:u w:val="single"/>
          <w:cs/>
        </w:rPr>
        <w:t>เอสเชอริเชีย</w:t>
      </w:r>
      <w:r w:rsidR="0078194B" w:rsidRPr="008F0518">
        <w:rPr>
          <w:rFonts w:hint="cs"/>
          <w:cs/>
        </w:rPr>
        <w:t xml:space="preserve"> </w:t>
      </w:r>
      <w:r w:rsidR="008F0518" w:rsidRPr="008F0518">
        <w:rPr>
          <w:rFonts w:hint="cs"/>
          <w:cs/>
        </w:rPr>
        <w:t xml:space="preserve"> </w:t>
      </w:r>
      <w:r w:rsidR="0078194B" w:rsidRPr="008F0518">
        <w:rPr>
          <w:rFonts w:hint="cs"/>
          <w:u w:val="single"/>
          <w:cs/>
        </w:rPr>
        <w:t>โคไล</w:t>
      </w:r>
      <w:r w:rsidR="0078194B">
        <w:rPr>
          <w:rFonts w:hint="cs"/>
          <w:cs/>
        </w:rPr>
        <w:t xml:space="preserve"> </w:t>
      </w:r>
      <w:r w:rsidR="008F0518">
        <w:rPr>
          <w:rFonts w:hint="cs"/>
          <w:cs/>
        </w:rPr>
        <w:t xml:space="preserve"> </w:t>
      </w:r>
      <w:r w:rsidR="0078194B">
        <w:rPr>
          <w:rFonts w:hint="cs"/>
          <w:cs/>
        </w:rPr>
        <w:t>โดยวิธีเอ็มพีเอ็น ต้องน้อยกว่า ๓ ต่อตัวอย่าง</w:t>
      </w:r>
      <w:r w:rsidRPr="00CE44AB">
        <w:rPr>
          <w:rFonts w:hint="cs"/>
          <w:cs/>
        </w:rPr>
        <w:t xml:space="preserve"> </w:t>
      </w:r>
      <w:r>
        <w:rPr>
          <w:rFonts w:hint="cs"/>
          <w:cs/>
        </w:rPr>
        <w:t xml:space="preserve"> ๑</w:t>
      </w:r>
      <w:r w:rsidRPr="00CE44AB">
        <w:rPr>
          <w:rFonts w:hint="cs"/>
          <w:cs/>
        </w:rPr>
        <w:t xml:space="preserve"> </w:t>
      </w:r>
      <w:r>
        <w:rPr>
          <w:rFonts w:hint="cs"/>
          <w:cs/>
        </w:rPr>
        <w:t xml:space="preserve"> กรัม</w:t>
      </w:r>
    </w:p>
    <w:p w:rsidR="004A78C0" w:rsidRDefault="004A78C0" w:rsidP="004A78C0">
      <w:pPr>
        <w:tabs>
          <w:tab w:val="left" w:pos="480"/>
          <w:tab w:val="left" w:pos="1280"/>
        </w:tabs>
        <w:ind w:left="480" w:hanging="480"/>
        <w:rPr>
          <w:rFonts w:hint="cs"/>
        </w:rPr>
      </w:pPr>
      <w:r>
        <w:rPr>
          <w:rFonts w:hint="cs"/>
          <w:cs/>
        </w:rPr>
        <w:tab/>
      </w:r>
      <w:r w:rsidRPr="00CE44AB">
        <w:rPr>
          <w:rFonts w:hint="cs"/>
          <w:cs/>
        </w:rPr>
        <w:t>๓.</w:t>
      </w:r>
      <w:r>
        <w:rPr>
          <w:rFonts w:hint="cs"/>
          <w:cs/>
        </w:rPr>
        <w:t>๘</w:t>
      </w:r>
      <w:r w:rsidRPr="00CE44AB">
        <w:rPr>
          <w:rFonts w:hint="cs"/>
          <w:cs/>
        </w:rPr>
        <w:t>.๓</w:t>
      </w:r>
      <w:r>
        <w:tab/>
      </w:r>
      <w:r w:rsidRPr="008F0518">
        <w:rPr>
          <w:rFonts w:hint="cs"/>
          <w:u w:val="single"/>
          <w:cs/>
        </w:rPr>
        <w:t>สตาฟิโลค็อกคัส</w:t>
      </w:r>
      <w:r w:rsidRPr="008F0518">
        <w:rPr>
          <w:rFonts w:hint="cs"/>
          <w:cs/>
        </w:rPr>
        <w:t xml:space="preserve"> </w:t>
      </w:r>
      <w:r w:rsidR="008F0518" w:rsidRPr="008F0518">
        <w:rPr>
          <w:rFonts w:hint="cs"/>
          <w:cs/>
        </w:rPr>
        <w:t xml:space="preserve"> </w:t>
      </w:r>
      <w:r w:rsidRPr="008F0518">
        <w:rPr>
          <w:rFonts w:hint="cs"/>
          <w:u w:val="single"/>
          <w:cs/>
        </w:rPr>
        <w:t>ออเรียส</w:t>
      </w:r>
      <w:r>
        <w:rPr>
          <w:rFonts w:hint="cs"/>
          <w:cs/>
        </w:rPr>
        <w:t xml:space="preserve"> </w:t>
      </w:r>
      <w:r w:rsidR="008F0518">
        <w:rPr>
          <w:rFonts w:hint="cs"/>
          <w:cs/>
        </w:rPr>
        <w:t xml:space="preserve"> </w:t>
      </w:r>
      <w:r>
        <w:rPr>
          <w:rFonts w:hint="cs"/>
          <w:cs/>
        </w:rPr>
        <w:t xml:space="preserve">ต้องไม่พบในตัวอย่าง </w:t>
      </w:r>
      <w:r w:rsidRPr="00311C23">
        <w:rPr>
          <w:rFonts w:hint="cs"/>
          <w:cs/>
        </w:rPr>
        <w:t>๐</w:t>
      </w:r>
      <w:r>
        <w:rPr>
          <w:rFonts w:hint="cs"/>
          <w:cs/>
        </w:rPr>
        <w:t>.๑</w:t>
      </w:r>
      <w:r w:rsidRPr="00CE44AB">
        <w:rPr>
          <w:rFonts w:hint="cs"/>
          <w:cs/>
        </w:rPr>
        <w:t xml:space="preserve"> </w:t>
      </w:r>
      <w:r>
        <w:rPr>
          <w:rFonts w:hint="cs"/>
          <w:cs/>
        </w:rPr>
        <w:t xml:space="preserve"> กรัม</w:t>
      </w:r>
    </w:p>
    <w:p w:rsidR="004A78C0" w:rsidRPr="00CE44AB" w:rsidRDefault="004A78C0" w:rsidP="004A78C0">
      <w:pPr>
        <w:tabs>
          <w:tab w:val="left" w:pos="480"/>
          <w:tab w:val="left" w:pos="1280"/>
        </w:tabs>
        <w:ind w:left="480" w:hanging="480"/>
        <w:rPr>
          <w:rFonts w:hint="cs"/>
          <w:cs/>
        </w:rPr>
      </w:pPr>
      <w:r>
        <w:rPr>
          <w:rFonts w:hint="cs"/>
          <w:cs/>
        </w:rPr>
        <w:tab/>
      </w:r>
      <w:r w:rsidRPr="00CE44AB">
        <w:rPr>
          <w:rFonts w:hint="cs"/>
          <w:cs/>
        </w:rPr>
        <w:t>๓.</w:t>
      </w:r>
      <w:r>
        <w:rPr>
          <w:rFonts w:hint="cs"/>
          <w:cs/>
        </w:rPr>
        <w:t>๘</w:t>
      </w:r>
      <w:r w:rsidRPr="00CE44AB">
        <w:rPr>
          <w:rFonts w:hint="cs"/>
          <w:cs/>
        </w:rPr>
        <w:t>.</w:t>
      </w:r>
      <w:r>
        <w:rPr>
          <w:rFonts w:hint="cs"/>
          <w:cs/>
        </w:rPr>
        <w:t>๔</w:t>
      </w:r>
      <w:r>
        <w:rPr>
          <w:rFonts w:hint="cs"/>
          <w:cs/>
        </w:rPr>
        <w:tab/>
      </w:r>
      <w:r w:rsidR="00BC7610">
        <w:rPr>
          <w:rFonts w:hint="cs"/>
          <w:cs/>
        </w:rPr>
        <w:t>ยีสต์ และรา ต้องไม่เกิน ๑</w:t>
      </w:r>
      <w:r w:rsidR="00BC7610" w:rsidRPr="00311C23">
        <w:rPr>
          <w:rFonts w:hint="cs"/>
          <w:cs/>
        </w:rPr>
        <w:t>๐๐</w:t>
      </w:r>
      <w:r w:rsidR="00BC7610">
        <w:rPr>
          <w:rFonts w:hint="cs"/>
          <w:cs/>
        </w:rPr>
        <w:t xml:space="preserve"> โคโลนีต่อตัวอย่าง ๑</w:t>
      </w:r>
      <w:r w:rsidR="00BC7610" w:rsidRPr="00CE44AB">
        <w:rPr>
          <w:rFonts w:hint="cs"/>
          <w:cs/>
        </w:rPr>
        <w:t xml:space="preserve"> </w:t>
      </w:r>
      <w:r w:rsidR="00BC7610">
        <w:rPr>
          <w:rFonts w:hint="cs"/>
          <w:cs/>
        </w:rPr>
        <w:t xml:space="preserve"> กรัม</w:t>
      </w:r>
    </w:p>
    <w:p w:rsidR="00FA2553" w:rsidRPr="00CE44AB" w:rsidRDefault="00FA2553" w:rsidP="00E13E0B">
      <w:pPr>
        <w:tabs>
          <w:tab w:val="left" w:pos="480"/>
        </w:tabs>
        <w:ind w:left="480" w:hanging="480"/>
      </w:pPr>
    </w:p>
    <w:p w:rsidR="00E13E0B" w:rsidRPr="00CE44AB" w:rsidRDefault="00F70CCC" w:rsidP="00BA5F94">
      <w:pPr>
        <w:tabs>
          <w:tab w:val="left" w:pos="480"/>
        </w:tabs>
        <w:ind w:left="480" w:hanging="480"/>
        <w:jc w:val="center"/>
        <w:rPr>
          <w:rFonts w:hint="cs"/>
          <w:b/>
          <w:bCs/>
          <w:sz w:val="36"/>
          <w:szCs w:val="36"/>
          <w:cs/>
        </w:rPr>
      </w:pPr>
      <w:r w:rsidRPr="00CE44AB">
        <w:rPr>
          <w:rFonts w:hint="cs"/>
          <w:b/>
          <w:bCs/>
          <w:sz w:val="36"/>
          <w:szCs w:val="36"/>
          <w:cs/>
        </w:rPr>
        <w:t>๔</w:t>
      </w:r>
      <w:r w:rsidR="00E13E0B" w:rsidRPr="00CE44AB">
        <w:rPr>
          <w:rFonts w:hint="cs"/>
          <w:b/>
          <w:bCs/>
          <w:sz w:val="36"/>
          <w:szCs w:val="36"/>
          <w:cs/>
        </w:rPr>
        <w:t>.</w:t>
      </w:r>
      <w:r w:rsidR="00E13E0B" w:rsidRPr="00CE44AB">
        <w:rPr>
          <w:b/>
          <w:bCs/>
          <w:sz w:val="36"/>
          <w:szCs w:val="36"/>
        </w:rPr>
        <w:t xml:space="preserve">  </w:t>
      </w:r>
      <w:r w:rsidR="00243AF3" w:rsidRPr="00CE44AB">
        <w:rPr>
          <w:rFonts w:hint="cs"/>
          <w:b/>
          <w:bCs/>
          <w:sz w:val="36"/>
          <w:szCs w:val="36"/>
          <w:cs/>
        </w:rPr>
        <w:t>สุขลักษณะ</w:t>
      </w:r>
    </w:p>
    <w:p w:rsidR="00BA190C" w:rsidRDefault="00BA190C" w:rsidP="002D338C">
      <w:pPr>
        <w:tabs>
          <w:tab w:val="left" w:pos="480"/>
          <w:tab w:val="left" w:pos="1280"/>
        </w:tabs>
        <w:jc w:val="both"/>
      </w:pPr>
    </w:p>
    <w:p w:rsidR="00E13E0B" w:rsidRPr="00CE44AB" w:rsidRDefault="009634BF" w:rsidP="002D338C">
      <w:pPr>
        <w:tabs>
          <w:tab w:val="left" w:pos="480"/>
          <w:tab w:val="left" w:pos="1280"/>
        </w:tabs>
        <w:jc w:val="both"/>
        <w:rPr>
          <w:rFonts w:hint="cs"/>
        </w:rPr>
      </w:pPr>
      <w:r>
        <w:rPr>
          <w:rFonts w:hint="cs"/>
          <w:cs/>
        </w:rPr>
        <w:t>๔.๑</w:t>
      </w:r>
      <w:r w:rsidR="00E13E0B" w:rsidRPr="00CE44AB">
        <w:rPr>
          <w:rFonts w:hint="cs"/>
          <w:cs/>
        </w:rPr>
        <w:tab/>
        <w:t>สุขลักษณะในการทำ</w:t>
      </w:r>
      <w:r w:rsidR="00241324">
        <w:rPr>
          <w:rFonts w:hint="cs"/>
          <w:cs/>
        </w:rPr>
        <w:t>กล้วยอบ</w:t>
      </w:r>
      <w:r w:rsidR="00E13E0B" w:rsidRPr="00CE44AB">
        <w:rPr>
          <w:rFonts w:hint="cs"/>
          <w:cs/>
        </w:rPr>
        <w:t xml:space="preserve"> ให้เป็นไปตามคำแนะนำตามภาคผนวก ก.</w:t>
      </w:r>
    </w:p>
    <w:p w:rsidR="00E13E0B" w:rsidRDefault="00E13E0B" w:rsidP="00E13E0B">
      <w:pPr>
        <w:tabs>
          <w:tab w:val="left" w:pos="480"/>
          <w:tab w:val="left" w:pos="1280"/>
        </w:tabs>
        <w:jc w:val="both"/>
        <w:rPr>
          <w:rFonts w:hint="cs"/>
        </w:rPr>
      </w:pPr>
    </w:p>
    <w:p w:rsidR="00E13E0B" w:rsidRPr="00CE44AB" w:rsidRDefault="00F70CCC" w:rsidP="00E13E0B">
      <w:pPr>
        <w:tabs>
          <w:tab w:val="left" w:pos="480"/>
          <w:tab w:val="left" w:pos="1280"/>
        </w:tabs>
        <w:jc w:val="center"/>
        <w:rPr>
          <w:b/>
          <w:bCs/>
          <w:sz w:val="36"/>
          <w:szCs w:val="36"/>
        </w:rPr>
      </w:pPr>
      <w:r w:rsidRPr="00CE44AB">
        <w:rPr>
          <w:rFonts w:hint="cs"/>
          <w:b/>
          <w:bCs/>
          <w:sz w:val="36"/>
          <w:szCs w:val="36"/>
          <w:cs/>
        </w:rPr>
        <w:t>๕</w:t>
      </w:r>
      <w:r w:rsidR="00E13E0B" w:rsidRPr="00CE44AB">
        <w:rPr>
          <w:rFonts w:hint="cs"/>
          <w:b/>
          <w:bCs/>
          <w:sz w:val="36"/>
          <w:szCs w:val="36"/>
          <w:cs/>
        </w:rPr>
        <w:t>.  การบรรจุ</w:t>
      </w:r>
    </w:p>
    <w:p w:rsidR="00E13E0B" w:rsidRPr="00CE44AB" w:rsidRDefault="00E13E0B" w:rsidP="00E13E0B">
      <w:pPr>
        <w:tabs>
          <w:tab w:val="left" w:pos="480"/>
          <w:tab w:val="left" w:pos="1280"/>
        </w:tabs>
        <w:jc w:val="center"/>
        <w:rPr>
          <w:rFonts w:hint="cs"/>
        </w:rPr>
      </w:pPr>
    </w:p>
    <w:p w:rsidR="00E13E0B" w:rsidRDefault="00F70CCC" w:rsidP="00A23F54">
      <w:pPr>
        <w:tabs>
          <w:tab w:val="left" w:pos="480"/>
          <w:tab w:val="left" w:pos="1280"/>
        </w:tabs>
        <w:ind w:left="480" w:hanging="480"/>
        <w:jc w:val="both"/>
        <w:rPr>
          <w:rFonts w:hint="cs"/>
        </w:rPr>
      </w:pPr>
      <w:r w:rsidRPr="00CE44AB">
        <w:rPr>
          <w:rFonts w:hint="cs"/>
          <w:cs/>
        </w:rPr>
        <w:t>๕</w:t>
      </w:r>
      <w:r w:rsidR="00E13E0B" w:rsidRPr="00CE44AB">
        <w:rPr>
          <w:rFonts w:hint="cs"/>
          <w:cs/>
        </w:rPr>
        <w:t>.</w:t>
      </w:r>
      <w:r w:rsidRPr="00CE44AB">
        <w:rPr>
          <w:rFonts w:hint="cs"/>
          <w:cs/>
        </w:rPr>
        <w:t>๑</w:t>
      </w:r>
      <w:r w:rsidR="00E13E0B" w:rsidRPr="00CE44AB">
        <w:rPr>
          <w:rFonts w:hint="cs"/>
          <w:cs/>
        </w:rPr>
        <w:tab/>
      </w:r>
      <w:r w:rsidR="00E13E0B" w:rsidRPr="00CC7E4B">
        <w:rPr>
          <w:rFonts w:hint="cs"/>
          <w:spacing w:val="-2"/>
          <w:cs/>
        </w:rPr>
        <w:t>ให้บรรจุ</w:t>
      </w:r>
      <w:r w:rsidR="00241324">
        <w:rPr>
          <w:rFonts w:hint="cs"/>
          <w:spacing w:val="-2"/>
          <w:cs/>
        </w:rPr>
        <w:t>กล้วยอบ</w:t>
      </w:r>
      <w:r w:rsidR="000F3844" w:rsidRPr="00CC7E4B">
        <w:rPr>
          <w:rFonts w:hint="cs"/>
          <w:spacing w:val="-2"/>
          <w:cs/>
        </w:rPr>
        <w:t>ในภาชนะบรรจุที</w:t>
      </w:r>
      <w:r w:rsidR="00CC7E4B" w:rsidRPr="00CC7E4B">
        <w:rPr>
          <w:rFonts w:hint="cs"/>
          <w:spacing w:val="-2"/>
          <w:cs/>
        </w:rPr>
        <w:t xml:space="preserve">่สะอาด แห้ง ผนึกได้เรียบร้อย </w:t>
      </w:r>
      <w:r w:rsidR="00830035">
        <w:rPr>
          <w:rFonts w:hint="cs"/>
          <w:spacing w:val="-2"/>
          <w:cs/>
        </w:rPr>
        <w:t>และ</w:t>
      </w:r>
      <w:r w:rsidR="000F3844" w:rsidRPr="00CC7E4B">
        <w:rPr>
          <w:rFonts w:hint="cs"/>
          <w:spacing w:val="-2"/>
          <w:cs/>
        </w:rPr>
        <w:t>สามารถป้องกันการปนเปื้อน</w:t>
      </w:r>
      <w:r w:rsidR="00CC7E4B">
        <w:rPr>
          <w:rFonts w:hint="cs"/>
          <w:cs/>
        </w:rPr>
        <w:t xml:space="preserve"> </w:t>
      </w:r>
      <w:r w:rsidR="000F3844">
        <w:rPr>
          <w:rFonts w:hint="cs"/>
          <w:cs/>
        </w:rPr>
        <w:t>จากสิ่งสกปรกภายนอกได้</w:t>
      </w:r>
      <w:r w:rsidR="00CC7E4B">
        <w:rPr>
          <w:rFonts w:hint="cs"/>
          <w:cs/>
        </w:rPr>
        <w:t xml:space="preserve"> </w:t>
      </w:r>
    </w:p>
    <w:p w:rsidR="00E13E0B" w:rsidRPr="00CE44AB" w:rsidRDefault="00F70CCC" w:rsidP="00645C3A">
      <w:pPr>
        <w:tabs>
          <w:tab w:val="left" w:pos="480"/>
          <w:tab w:val="left" w:pos="1280"/>
        </w:tabs>
        <w:jc w:val="both"/>
      </w:pPr>
      <w:r w:rsidRPr="00CE44AB">
        <w:rPr>
          <w:rFonts w:hint="cs"/>
          <w:cs/>
        </w:rPr>
        <w:t>๕</w:t>
      </w:r>
      <w:r w:rsidR="00E13E0B" w:rsidRPr="00CE44AB">
        <w:rPr>
          <w:rFonts w:hint="cs"/>
          <w:cs/>
        </w:rPr>
        <w:t>.</w:t>
      </w:r>
      <w:r w:rsidRPr="00CE44AB">
        <w:rPr>
          <w:rFonts w:hint="cs"/>
          <w:cs/>
        </w:rPr>
        <w:t>๒</w:t>
      </w:r>
      <w:r w:rsidR="00E13E0B" w:rsidRPr="00CE44AB">
        <w:rPr>
          <w:rFonts w:hint="cs"/>
          <w:cs/>
        </w:rPr>
        <w:tab/>
      </w:r>
      <w:r w:rsidR="00C02F5F">
        <w:rPr>
          <w:rFonts w:hint="cs"/>
          <w:cs/>
        </w:rPr>
        <w:t>น้ำหนัก</w:t>
      </w:r>
      <w:r w:rsidR="00E13E0B" w:rsidRPr="00CE44AB">
        <w:rPr>
          <w:rFonts w:hint="cs"/>
          <w:cs/>
        </w:rPr>
        <w:t>สุทธิของ</w:t>
      </w:r>
      <w:r w:rsidR="00241324">
        <w:rPr>
          <w:rFonts w:hint="cs"/>
          <w:cs/>
        </w:rPr>
        <w:t>กล้วยอบ</w:t>
      </w:r>
      <w:r w:rsidR="00E13E0B" w:rsidRPr="00CE44AB">
        <w:rPr>
          <w:rFonts w:hint="cs"/>
          <w:cs/>
        </w:rPr>
        <w:t>ในแต่ละภาชนะบรรจุ ต้องไม่น้อยกว่าที่ระบุไว้ที่ฉลาก</w:t>
      </w:r>
    </w:p>
    <w:p w:rsidR="00A23F54" w:rsidRDefault="00A23F54" w:rsidP="00A23F54">
      <w:pPr>
        <w:tabs>
          <w:tab w:val="left" w:pos="480"/>
          <w:tab w:val="left" w:pos="1280"/>
        </w:tabs>
        <w:jc w:val="center"/>
        <w:rPr>
          <w:rFonts w:hint="cs"/>
          <w:b/>
          <w:bCs/>
          <w:sz w:val="36"/>
          <w:szCs w:val="36"/>
        </w:rPr>
      </w:pPr>
    </w:p>
    <w:p w:rsidR="00A23F54" w:rsidRPr="00CE44AB" w:rsidRDefault="00A23F54" w:rsidP="00A23F54">
      <w:pPr>
        <w:tabs>
          <w:tab w:val="left" w:pos="480"/>
          <w:tab w:val="left" w:pos="1280"/>
        </w:tabs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๖</w:t>
      </w:r>
      <w:r w:rsidRPr="00CE44AB">
        <w:rPr>
          <w:rFonts w:hint="cs"/>
          <w:b/>
          <w:bCs/>
          <w:sz w:val="36"/>
          <w:szCs w:val="36"/>
          <w:cs/>
        </w:rPr>
        <w:t xml:space="preserve">.  </w:t>
      </w:r>
      <w:r>
        <w:rPr>
          <w:rFonts w:hint="cs"/>
          <w:b/>
          <w:bCs/>
          <w:sz w:val="36"/>
          <w:szCs w:val="36"/>
          <w:cs/>
        </w:rPr>
        <w:t>เครื่องหมายและฉลาก</w:t>
      </w:r>
    </w:p>
    <w:p w:rsidR="00A23F54" w:rsidRPr="00CE44AB" w:rsidRDefault="00A23F54" w:rsidP="00A23F54">
      <w:pPr>
        <w:tabs>
          <w:tab w:val="left" w:pos="480"/>
          <w:tab w:val="left" w:pos="1280"/>
        </w:tabs>
        <w:jc w:val="center"/>
        <w:rPr>
          <w:rFonts w:hint="cs"/>
        </w:rPr>
      </w:pPr>
    </w:p>
    <w:p w:rsidR="00A23F54" w:rsidRPr="00A23F54" w:rsidRDefault="00A23F54" w:rsidP="00A23F54">
      <w:pPr>
        <w:tabs>
          <w:tab w:val="left" w:pos="480"/>
          <w:tab w:val="left" w:pos="1280"/>
        </w:tabs>
        <w:ind w:left="480" w:hanging="480"/>
        <w:jc w:val="both"/>
      </w:pPr>
      <w:r w:rsidRPr="009630F6">
        <w:rPr>
          <w:rFonts w:hint="cs"/>
          <w:spacing w:val="4"/>
          <w:cs/>
        </w:rPr>
        <w:t>๖.๑</w:t>
      </w:r>
      <w:r w:rsidRPr="009630F6">
        <w:rPr>
          <w:rFonts w:hint="cs"/>
          <w:spacing w:val="4"/>
          <w:cs/>
        </w:rPr>
        <w:tab/>
        <w:t>ที่ภาชนะบรรจุ</w:t>
      </w:r>
      <w:r w:rsidR="00241324" w:rsidRPr="009630F6">
        <w:rPr>
          <w:rFonts w:hint="cs"/>
          <w:spacing w:val="4"/>
          <w:cs/>
        </w:rPr>
        <w:t>กล้วยอบ</w:t>
      </w:r>
      <w:r w:rsidRPr="009630F6">
        <w:rPr>
          <w:rFonts w:hint="cs"/>
          <w:spacing w:val="4"/>
          <w:cs/>
        </w:rPr>
        <w:t>ทุกหน่วย อย่างน้อยต้องมีเลข อักษร หรือเครื่องหมายแจ้งรายละเอียด</w:t>
      </w:r>
      <w:r>
        <w:rPr>
          <w:rFonts w:hint="cs"/>
          <w:cs/>
        </w:rPr>
        <w:t>ต่อไปนี้ ให้เห็นได้ง่าย ชัดเจน</w:t>
      </w:r>
    </w:p>
    <w:p w:rsidR="00A23F54" w:rsidRDefault="00A23F54" w:rsidP="00C06106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Pr="00CE44AB">
        <w:rPr>
          <w:rFonts w:hint="cs"/>
          <w:cs/>
        </w:rPr>
        <w:t>(๑)</w:t>
      </w:r>
      <w:r w:rsidR="008F0518">
        <w:rPr>
          <w:rFonts w:hint="cs"/>
          <w:cs/>
        </w:rPr>
        <w:tab/>
        <w:t xml:space="preserve">ชื่อเรียกผลิตภัณฑ์  เช่น  </w:t>
      </w:r>
      <w:r w:rsidR="00C06106">
        <w:rPr>
          <w:rFonts w:hint="cs"/>
          <w:cs/>
        </w:rPr>
        <w:t>กล้วยตาก</w:t>
      </w:r>
      <w:r>
        <w:rPr>
          <w:rFonts w:hint="cs"/>
          <w:cs/>
        </w:rPr>
        <w:t xml:space="preserve">  </w:t>
      </w:r>
      <w:r w:rsidR="00241324">
        <w:rPr>
          <w:rFonts w:hint="cs"/>
          <w:cs/>
        </w:rPr>
        <w:t>กล้วยอบ</w:t>
      </w:r>
      <w:r w:rsidR="00C06106">
        <w:rPr>
          <w:rFonts w:hint="cs"/>
          <w:cs/>
        </w:rPr>
        <w:t>ม้วน</w:t>
      </w:r>
      <w:r>
        <w:rPr>
          <w:rFonts w:hint="cs"/>
          <w:cs/>
        </w:rPr>
        <w:t xml:space="preserve">  กล้วยอบ</w:t>
      </w:r>
      <w:r w:rsidR="00C06106">
        <w:rPr>
          <w:rFonts w:hint="cs"/>
          <w:cs/>
        </w:rPr>
        <w:t>อนามัย</w:t>
      </w:r>
      <w:r w:rsidR="005569B6">
        <w:rPr>
          <w:rFonts w:hint="cs"/>
          <w:cs/>
        </w:rPr>
        <w:t xml:space="preserve">  กล้วยอบแผ่น</w:t>
      </w:r>
    </w:p>
    <w:p w:rsidR="005562DF" w:rsidRDefault="005562DF" w:rsidP="005562DF">
      <w:pPr>
        <w:tabs>
          <w:tab w:val="left" w:pos="480"/>
          <w:tab w:val="left" w:pos="960"/>
        </w:tabs>
        <w:ind w:left="960" w:hanging="960"/>
        <w:jc w:val="both"/>
        <w:rPr>
          <w:rFonts w:hint="cs"/>
        </w:rPr>
      </w:pPr>
      <w:r>
        <w:rPr>
          <w:rFonts w:hint="cs"/>
          <w:cs/>
        </w:rPr>
        <w:tab/>
        <w:t>(</w:t>
      </w:r>
      <w:r w:rsidRPr="00CE44AB">
        <w:rPr>
          <w:rFonts w:hint="cs"/>
          <w:cs/>
        </w:rPr>
        <w:t>๒</w:t>
      </w:r>
      <w:r w:rsidRPr="00B83F76">
        <w:rPr>
          <w:rFonts w:hint="cs"/>
          <w:cs/>
        </w:rPr>
        <w:t>)</w:t>
      </w:r>
      <w:r w:rsidRPr="00B83F76">
        <w:rPr>
          <w:rFonts w:hint="cs"/>
          <w:cs/>
        </w:rPr>
        <w:tab/>
      </w:r>
      <w:r>
        <w:rPr>
          <w:rFonts w:hint="cs"/>
          <w:cs/>
        </w:rPr>
        <w:t>ชื่อผู้ผลิต หรือสถานที่ผลิต พร้อมสถานที่ตั้ง หรือเครื่องหมายการค้าที่จดทะเบียน ในกรณีที่ใช้ภาษาต่างประเทศ ต้องมีความหมายตรงกับภาษาไทยที่กำหนดไว้ข้างต้น</w:t>
      </w:r>
    </w:p>
    <w:p w:rsidR="005562DF" w:rsidRDefault="00A23F54" w:rsidP="005562DF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="005562DF" w:rsidRPr="00B83F76">
        <w:rPr>
          <w:rFonts w:hint="cs"/>
          <w:cs/>
        </w:rPr>
        <w:t>(</w:t>
      </w:r>
      <w:r w:rsidR="005562DF" w:rsidRPr="00CE44AB">
        <w:rPr>
          <w:rFonts w:hint="cs"/>
          <w:cs/>
        </w:rPr>
        <w:t>๓</w:t>
      </w:r>
      <w:r w:rsidR="005562DF" w:rsidRPr="00B83F76">
        <w:rPr>
          <w:rFonts w:hint="cs"/>
          <w:cs/>
        </w:rPr>
        <w:t>)</w:t>
      </w:r>
      <w:r w:rsidR="005562DF" w:rsidRPr="00B83F76">
        <w:rPr>
          <w:rFonts w:hint="cs"/>
          <w:cs/>
        </w:rPr>
        <w:tab/>
      </w:r>
      <w:r w:rsidR="005562DF">
        <w:rPr>
          <w:rFonts w:hint="cs"/>
          <w:cs/>
        </w:rPr>
        <w:t>น้ำหนักสุทธิ</w:t>
      </w:r>
    </w:p>
    <w:p w:rsidR="0033793A" w:rsidRDefault="005562DF" w:rsidP="0033793A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="00A23F54" w:rsidRPr="00CE44AB">
        <w:rPr>
          <w:rFonts w:hint="cs"/>
          <w:cs/>
        </w:rPr>
        <w:t>(</w:t>
      </w:r>
      <w:r w:rsidRPr="00B83F76">
        <w:rPr>
          <w:rFonts w:hint="cs"/>
          <w:cs/>
        </w:rPr>
        <w:t>๔</w:t>
      </w:r>
      <w:r w:rsidR="00A23F54" w:rsidRPr="00CE44AB">
        <w:rPr>
          <w:rFonts w:hint="cs"/>
          <w:cs/>
        </w:rPr>
        <w:t>)</w:t>
      </w:r>
      <w:r w:rsidR="00A23F54" w:rsidRPr="00CE44AB">
        <w:rPr>
          <w:rFonts w:hint="cs"/>
          <w:cs/>
        </w:rPr>
        <w:tab/>
      </w:r>
      <w:r w:rsidR="0033793A">
        <w:rPr>
          <w:rFonts w:hint="cs"/>
          <w:cs/>
        </w:rPr>
        <w:t>ส่วนประกอบ</w:t>
      </w:r>
    </w:p>
    <w:p w:rsidR="00A23F54" w:rsidRDefault="0033793A" w:rsidP="0033793A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="00A23F54" w:rsidRPr="00CE44AB">
        <w:rPr>
          <w:rFonts w:hint="cs"/>
          <w:cs/>
        </w:rPr>
        <w:t>(</w:t>
      </w:r>
      <w:r w:rsidR="005562DF">
        <w:rPr>
          <w:rFonts w:hint="cs"/>
          <w:cs/>
        </w:rPr>
        <w:t>๕</w:t>
      </w:r>
      <w:r w:rsidR="00A23F54" w:rsidRPr="00CE44AB">
        <w:rPr>
          <w:rFonts w:hint="cs"/>
          <w:cs/>
        </w:rPr>
        <w:t>)</w:t>
      </w:r>
      <w:r w:rsidR="00A23F54">
        <w:rPr>
          <w:rFonts w:hint="cs"/>
          <w:cs/>
        </w:rPr>
        <w:t xml:space="preserve"> </w:t>
      </w:r>
      <w:r w:rsidR="00A23F54">
        <w:rPr>
          <w:rFonts w:hint="cs"/>
          <w:cs/>
        </w:rPr>
        <w:tab/>
      </w:r>
      <w:r w:rsidR="00830035">
        <w:rPr>
          <w:rFonts w:hint="cs"/>
          <w:cs/>
        </w:rPr>
        <w:t>ชนิดและปริมาณวัตถุเจือปนอาหาร (ถ้ามี)</w:t>
      </w:r>
    </w:p>
    <w:p w:rsidR="009256EB" w:rsidRDefault="009256EB" w:rsidP="0033793A">
      <w:pPr>
        <w:tabs>
          <w:tab w:val="left" w:pos="480"/>
          <w:tab w:val="left" w:pos="960"/>
        </w:tabs>
        <w:ind w:left="480" w:hanging="480"/>
        <w:jc w:val="both"/>
      </w:pPr>
      <w:r>
        <w:rPr>
          <w:rFonts w:hint="cs"/>
          <w:cs/>
        </w:rPr>
        <w:tab/>
      </w:r>
      <w:r w:rsidR="005277D5" w:rsidRPr="00B83F76">
        <w:rPr>
          <w:rFonts w:hint="cs"/>
          <w:cs/>
        </w:rPr>
        <w:t>(</w:t>
      </w:r>
      <w:r w:rsidR="005277D5">
        <w:rPr>
          <w:rFonts w:hint="cs"/>
          <w:cs/>
        </w:rPr>
        <w:t>๖</w:t>
      </w:r>
      <w:r w:rsidRPr="00B83F76">
        <w:rPr>
          <w:rFonts w:hint="cs"/>
          <w:cs/>
        </w:rPr>
        <w:t>)</w:t>
      </w:r>
      <w:r w:rsidRPr="00B83F76">
        <w:rPr>
          <w:rFonts w:hint="cs"/>
          <w:cs/>
        </w:rPr>
        <w:tab/>
      </w:r>
      <w:r>
        <w:rPr>
          <w:rFonts w:hint="cs"/>
          <w:cs/>
        </w:rPr>
        <w:t xml:space="preserve">วัน </w:t>
      </w:r>
      <w:r w:rsidR="0033793A">
        <w:rPr>
          <w:rFonts w:hint="cs"/>
          <w:cs/>
        </w:rPr>
        <w:t xml:space="preserve">  </w:t>
      </w:r>
      <w:r>
        <w:rPr>
          <w:rFonts w:hint="cs"/>
          <w:cs/>
        </w:rPr>
        <w:t xml:space="preserve">เดือน </w:t>
      </w:r>
      <w:r w:rsidR="0033793A">
        <w:rPr>
          <w:rFonts w:hint="cs"/>
          <w:cs/>
        </w:rPr>
        <w:t xml:space="preserve">  </w:t>
      </w:r>
      <w:r>
        <w:rPr>
          <w:rFonts w:hint="cs"/>
          <w:cs/>
        </w:rPr>
        <w:t xml:space="preserve">ปี </w:t>
      </w:r>
      <w:r w:rsidR="0033793A">
        <w:rPr>
          <w:rFonts w:hint="cs"/>
          <w:cs/>
        </w:rPr>
        <w:t xml:space="preserve"> </w:t>
      </w:r>
      <w:r>
        <w:rPr>
          <w:rFonts w:hint="cs"/>
          <w:cs/>
        </w:rPr>
        <w:t>ที่ผลิต และ วัน</w:t>
      </w:r>
      <w:r w:rsidR="0033793A">
        <w:rPr>
          <w:rFonts w:hint="cs"/>
          <w:cs/>
        </w:rPr>
        <w:t xml:space="preserve">   </w:t>
      </w:r>
      <w:r>
        <w:rPr>
          <w:rFonts w:hint="cs"/>
          <w:cs/>
        </w:rPr>
        <w:t xml:space="preserve">เดือน </w:t>
      </w:r>
      <w:r w:rsidR="0033793A">
        <w:rPr>
          <w:rFonts w:hint="cs"/>
          <w:cs/>
        </w:rPr>
        <w:t xml:space="preserve">  </w:t>
      </w:r>
      <w:r>
        <w:rPr>
          <w:rFonts w:hint="cs"/>
          <w:cs/>
        </w:rPr>
        <w:t xml:space="preserve">ปี </w:t>
      </w:r>
      <w:r w:rsidR="0033793A">
        <w:rPr>
          <w:rFonts w:hint="cs"/>
          <w:cs/>
        </w:rPr>
        <w:t xml:space="preserve"> </w:t>
      </w:r>
      <w:r>
        <w:rPr>
          <w:rFonts w:hint="cs"/>
          <w:cs/>
        </w:rPr>
        <w:t xml:space="preserve">ที่หมดอายุ หรือข้อความว่า </w:t>
      </w:r>
      <w:r w:rsidR="00D41EE3">
        <w:rPr>
          <w:rFonts w:hint="cs"/>
          <w:cs/>
        </w:rPr>
        <w:t xml:space="preserve"> </w:t>
      </w:r>
      <w:r>
        <w:t>‘</w:t>
      </w:r>
      <w:r w:rsidR="00D41EE3">
        <w:rPr>
          <w:rFonts w:hint="cs"/>
          <w:cs/>
        </w:rPr>
        <w:t xml:space="preserve"> </w:t>
      </w:r>
      <w:r>
        <w:rPr>
          <w:rFonts w:hint="cs"/>
          <w:cs/>
        </w:rPr>
        <w:t>ควรบริโภคก่อน</w:t>
      </w:r>
      <w:r>
        <w:t xml:space="preserve"> </w:t>
      </w:r>
    </w:p>
    <w:p w:rsidR="009256EB" w:rsidRPr="009256EB" w:rsidRDefault="009256EB" w:rsidP="009256EB">
      <w:pPr>
        <w:tabs>
          <w:tab w:val="left" w:pos="480"/>
          <w:tab w:val="left" w:pos="960"/>
        </w:tabs>
        <w:ind w:left="480" w:hanging="480"/>
        <w:jc w:val="both"/>
        <w:rPr>
          <w:rFonts w:hint="cs"/>
          <w:cs/>
        </w:rPr>
      </w:pPr>
      <w:r>
        <w:tab/>
      </w:r>
      <w:r>
        <w:tab/>
      </w:r>
      <w:r>
        <w:rPr>
          <w:rFonts w:hint="cs"/>
          <w:cs/>
        </w:rPr>
        <w:t xml:space="preserve">(วัน </w:t>
      </w:r>
      <w:r w:rsidR="0033793A">
        <w:rPr>
          <w:rFonts w:hint="cs"/>
          <w:cs/>
        </w:rPr>
        <w:t xml:space="preserve">  </w:t>
      </w:r>
      <w:r>
        <w:rPr>
          <w:rFonts w:hint="cs"/>
          <w:cs/>
        </w:rPr>
        <w:t xml:space="preserve">เดือน </w:t>
      </w:r>
      <w:r w:rsidR="0033793A">
        <w:rPr>
          <w:rFonts w:hint="cs"/>
          <w:cs/>
        </w:rPr>
        <w:t xml:space="preserve">  </w:t>
      </w:r>
      <w:r>
        <w:rPr>
          <w:rFonts w:hint="cs"/>
          <w:cs/>
        </w:rPr>
        <w:t>ปี)</w:t>
      </w:r>
      <w:r w:rsidR="00D41EE3" w:rsidRPr="00D41EE3">
        <w:t xml:space="preserve"> </w:t>
      </w:r>
      <w:r w:rsidR="00D41EE3">
        <w:t>’</w:t>
      </w:r>
    </w:p>
    <w:p w:rsidR="009256EB" w:rsidRDefault="009256EB" w:rsidP="005277D5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="005277D5">
        <w:rPr>
          <w:rFonts w:hint="cs"/>
          <w:cs/>
        </w:rPr>
        <w:t>(๗</w:t>
      </w:r>
      <w:r w:rsidRPr="00B83F76">
        <w:rPr>
          <w:rFonts w:hint="cs"/>
          <w:cs/>
        </w:rPr>
        <w:t>)</w:t>
      </w:r>
      <w:r w:rsidRPr="00B83F76">
        <w:rPr>
          <w:rFonts w:hint="cs"/>
          <w:cs/>
        </w:rPr>
        <w:tab/>
      </w:r>
      <w:r w:rsidR="00A73E1D">
        <w:rPr>
          <w:rFonts w:hint="cs"/>
          <w:cs/>
        </w:rPr>
        <w:t>คำ</w:t>
      </w:r>
      <w:r>
        <w:rPr>
          <w:rFonts w:hint="cs"/>
          <w:cs/>
        </w:rPr>
        <w:t>แนะนำในการเก็บรักษา</w:t>
      </w:r>
      <w:r w:rsidR="00A73E1D">
        <w:rPr>
          <w:rFonts w:hint="cs"/>
          <w:cs/>
        </w:rPr>
        <w:t xml:space="preserve"> (ถ้ามี)</w:t>
      </w:r>
    </w:p>
    <w:p w:rsidR="00E13E0B" w:rsidRPr="00CE44AB" w:rsidRDefault="00E13E0B" w:rsidP="00E13E0B">
      <w:pPr>
        <w:tabs>
          <w:tab w:val="left" w:pos="480"/>
          <w:tab w:val="left" w:pos="1280"/>
        </w:tabs>
        <w:jc w:val="both"/>
        <w:rPr>
          <w:rFonts w:hint="cs"/>
        </w:rPr>
      </w:pPr>
    </w:p>
    <w:p w:rsidR="003B5839" w:rsidRPr="00CE44AB" w:rsidRDefault="00C441AD" w:rsidP="003B5839">
      <w:pPr>
        <w:tabs>
          <w:tab w:val="left" w:pos="480"/>
          <w:tab w:val="left" w:pos="960"/>
          <w:tab w:val="left" w:pos="1280"/>
        </w:tabs>
        <w:ind w:left="480" w:hanging="480"/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๗</w:t>
      </w:r>
      <w:r w:rsidR="003B5839" w:rsidRPr="00CE44AB">
        <w:rPr>
          <w:rFonts w:hint="cs"/>
          <w:b/>
          <w:bCs/>
          <w:sz w:val="36"/>
          <w:szCs w:val="36"/>
          <w:cs/>
        </w:rPr>
        <w:t>.  การชักตัวอย่างและเกณฑ์ตัดสิน</w:t>
      </w:r>
    </w:p>
    <w:p w:rsidR="003B5839" w:rsidRPr="00CE44AB" w:rsidRDefault="003B5839" w:rsidP="003B5839">
      <w:pPr>
        <w:tabs>
          <w:tab w:val="left" w:pos="480"/>
          <w:tab w:val="left" w:pos="960"/>
          <w:tab w:val="left" w:pos="1280"/>
        </w:tabs>
        <w:ind w:left="480" w:hanging="480"/>
        <w:jc w:val="center"/>
        <w:rPr>
          <w:rFonts w:hint="cs"/>
        </w:rPr>
      </w:pPr>
    </w:p>
    <w:p w:rsidR="003B5839" w:rsidRPr="00C441AD" w:rsidRDefault="00C441AD" w:rsidP="006C42FE">
      <w:pPr>
        <w:tabs>
          <w:tab w:val="left" w:pos="480"/>
          <w:tab w:val="left" w:pos="960"/>
          <w:tab w:val="left" w:pos="1280"/>
        </w:tabs>
        <w:ind w:left="480" w:hanging="480"/>
        <w:jc w:val="both"/>
      </w:pPr>
      <w:r w:rsidRPr="006C42FE">
        <w:rPr>
          <w:rFonts w:hint="cs"/>
          <w:spacing w:val="4"/>
          <w:cs/>
        </w:rPr>
        <w:t>๗</w:t>
      </w:r>
      <w:r w:rsidR="003B5839" w:rsidRPr="006C42FE">
        <w:rPr>
          <w:rFonts w:hint="cs"/>
          <w:spacing w:val="4"/>
          <w:cs/>
        </w:rPr>
        <w:t>.</w:t>
      </w:r>
      <w:r w:rsidR="00F70CCC" w:rsidRPr="006C42FE">
        <w:rPr>
          <w:rFonts w:hint="cs"/>
          <w:spacing w:val="4"/>
          <w:cs/>
        </w:rPr>
        <w:t>๑</w:t>
      </w:r>
      <w:r w:rsidR="00115622" w:rsidRPr="006C42FE">
        <w:rPr>
          <w:rFonts w:hint="cs"/>
          <w:spacing w:val="4"/>
          <w:cs/>
        </w:rPr>
        <w:tab/>
        <w:t>รุ่น</w:t>
      </w:r>
      <w:r w:rsidR="003B5839" w:rsidRPr="006C42FE">
        <w:rPr>
          <w:rFonts w:hint="cs"/>
          <w:spacing w:val="4"/>
          <w:cs/>
        </w:rPr>
        <w:t xml:space="preserve">ในที่นี้ หมายถึง </w:t>
      </w:r>
      <w:r w:rsidR="00241324" w:rsidRPr="006C42FE">
        <w:rPr>
          <w:rFonts w:hint="cs"/>
          <w:spacing w:val="4"/>
          <w:cs/>
        </w:rPr>
        <w:t>กล้วยอบ</w:t>
      </w:r>
      <w:r w:rsidR="003B08B7" w:rsidRPr="006C42FE">
        <w:rPr>
          <w:rFonts w:hint="cs"/>
          <w:spacing w:val="4"/>
          <w:cs/>
        </w:rPr>
        <w:t>ที่</w:t>
      </w:r>
      <w:r w:rsidRPr="006C42FE">
        <w:rPr>
          <w:rFonts w:hint="cs"/>
          <w:spacing w:val="4"/>
          <w:cs/>
        </w:rPr>
        <w:t>มีส่วนประกอบ</w:t>
      </w:r>
      <w:r w:rsidR="006C42FE" w:rsidRPr="006C42FE">
        <w:rPr>
          <w:rFonts w:hint="cs"/>
          <w:spacing w:val="4"/>
          <w:cs/>
        </w:rPr>
        <w:t>ในการทำเหมือน</w:t>
      </w:r>
      <w:r w:rsidRPr="006C42FE">
        <w:rPr>
          <w:rFonts w:hint="cs"/>
          <w:spacing w:val="4"/>
          <w:cs/>
        </w:rPr>
        <w:t>กัน ทำ</w:t>
      </w:r>
      <w:r w:rsidR="006C42FE" w:rsidRPr="006C42FE">
        <w:rPr>
          <w:rFonts w:hint="cs"/>
          <w:spacing w:val="4"/>
          <w:cs/>
        </w:rPr>
        <w:t>ขึ้น</w:t>
      </w:r>
      <w:r w:rsidRPr="006C42FE">
        <w:rPr>
          <w:rFonts w:hint="cs"/>
          <w:spacing w:val="4"/>
          <w:cs/>
        </w:rPr>
        <w:t>โดยกรรมวิธีเดียวกัน</w:t>
      </w:r>
      <w:r w:rsidR="00D41EE3">
        <w:rPr>
          <w:rFonts w:hint="cs"/>
          <w:cs/>
        </w:rPr>
        <w:t xml:space="preserve"> </w:t>
      </w:r>
      <w:r w:rsidR="006C42FE">
        <w:rPr>
          <w:rFonts w:hint="cs"/>
          <w:cs/>
        </w:rPr>
        <w:t xml:space="preserve">             </w:t>
      </w:r>
      <w:r w:rsidRPr="00C441AD">
        <w:rPr>
          <w:rFonts w:hint="cs"/>
          <w:cs/>
        </w:rPr>
        <w:t>ใน</w:t>
      </w:r>
      <w:r w:rsidR="003B08B7" w:rsidRPr="00C441AD">
        <w:rPr>
          <w:rFonts w:hint="cs"/>
          <w:cs/>
        </w:rPr>
        <w:t>ระยะเวลาเดียวกัน</w:t>
      </w:r>
    </w:p>
    <w:p w:rsidR="003B5839" w:rsidRDefault="00C579D5" w:rsidP="003B5839">
      <w:pPr>
        <w:tabs>
          <w:tab w:val="left" w:pos="480"/>
          <w:tab w:val="left" w:pos="960"/>
          <w:tab w:val="left" w:pos="1280"/>
        </w:tabs>
        <w:ind w:left="480" w:hanging="480"/>
        <w:jc w:val="both"/>
      </w:pPr>
      <w:r w:rsidRPr="00C441AD">
        <w:rPr>
          <w:rFonts w:hint="cs"/>
          <w:cs/>
        </w:rPr>
        <w:t>๗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="003B5839" w:rsidRPr="00CE44AB">
        <w:rPr>
          <w:rFonts w:hint="cs"/>
          <w:cs/>
        </w:rPr>
        <w:tab/>
        <w:t>การชักตัวอย่าง</w:t>
      </w:r>
      <w:r w:rsidR="002417A7">
        <w:rPr>
          <w:rFonts w:hint="cs"/>
          <w:cs/>
        </w:rPr>
        <w:t xml:space="preserve"> </w:t>
      </w:r>
      <w:r w:rsidR="003B5839" w:rsidRPr="00CE44AB">
        <w:rPr>
          <w:rFonts w:hint="cs"/>
          <w:cs/>
        </w:rPr>
        <w:t>และการยอมรับ ให้เป็นไปตามแผนการชักตัวอย่างที่กำหนดต่อไปนี้</w:t>
      </w:r>
    </w:p>
    <w:p w:rsidR="003B5839" w:rsidRPr="007462ED" w:rsidRDefault="003B5839" w:rsidP="007462ED">
      <w:pPr>
        <w:tabs>
          <w:tab w:val="left" w:pos="480"/>
          <w:tab w:val="left" w:pos="1280"/>
        </w:tabs>
        <w:ind w:left="1280" w:hanging="1280"/>
        <w:jc w:val="both"/>
        <w:rPr>
          <w:b/>
          <w:bCs/>
        </w:rPr>
      </w:pPr>
      <w:r w:rsidRPr="007462ED">
        <w:rPr>
          <w:rFonts w:hint="cs"/>
          <w:cs/>
        </w:rPr>
        <w:tab/>
      </w:r>
      <w:r w:rsidR="00C579D5" w:rsidRPr="007462ED">
        <w:rPr>
          <w:rFonts w:hint="cs"/>
          <w:cs/>
        </w:rPr>
        <w:t>๗</w:t>
      </w:r>
      <w:r w:rsidRPr="007462ED">
        <w:rPr>
          <w:rFonts w:hint="cs"/>
          <w:cs/>
        </w:rPr>
        <w:t>.</w:t>
      </w:r>
      <w:r w:rsidR="00F70CCC" w:rsidRPr="007462ED">
        <w:rPr>
          <w:rFonts w:hint="cs"/>
          <w:cs/>
        </w:rPr>
        <w:t>๒</w:t>
      </w:r>
      <w:r w:rsidRPr="007462ED">
        <w:rPr>
          <w:rFonts w:hint="cs"/>
          <w:cs/>
        </w:rPr>
        <w:t>.</w:t>
      </w:r>
      <w:r w:rsidR="00F70CCC" w:rsidRPr="007462ED">
        <w:rPr>
          <w:rFonts w:hint="cs"/>
          <w:cs/>
        </w:rPr>
        <w:t>๑</w:t>
      </w:r>
      <w:r w:rsidRPr="007462ED">
        <w:rPr>
          <w:rFonts w:hint="cs"/>
          <w:cs/>
        </w:rPr>
        <w:tab/>
      </w:r>
      <w:r w:rsidRPr="007462ED">
        <w:rPr>
          <w:rFonts w:hint="cs"/>
          <w:spacing w:val="-6"/>
          <w:cs/>
        </w:rPr>
        <w:t>การชักตัวอย่างและการยอมรับสำหรับการทดสอบสิ่งแปลกปลอม</w:t>
      </w:r>
      <w:r w:rsidR="007462ED" w:rsidRPr="007462ED">
        <w:rPr>
          <w:rFonts w:hint="cs"/>
          <w:spacing w:val="-6"/>
          <w:cs/>
        </w:rPr>
        <w:t xml:space="preserve"> </w:t>
      </w:r>
      <w:r w:rsidRPr="007462ED">
        <w:rPr>
          <w:rFonts w:hint="cs"/>
          <w:spacing w:val="-6"/>
          <w:cs/>
        </w:rPr>
        <w:t>การบรรจุ</w:t>
      </w:r>
      <w:r w:rsidR="00C579D5" w:rsidRPr="007462ED">
        <w:rPr>
          <w:rFonts w:hint="cs"/>
          <w:spacing w:val="-6"/>
          <w:cs/>
        </w:rPr>
        <w:t>และ</w:t>
      </w:r>
      <w:r w:rsidRPr="007462ED">
        <w:rPr>
          <w:rFonts w:hint="cs"/>
          <w:spacing w:val="-6"/>
          <w:cs/>
        </w:rPr>
        <w:t>เครื่องหมาย</w:t>
      </w:r>
      <w:r w:rsidR="007462ED">
        <w:rPr>
          <w:rFonts w:hint="cs"/>
          <w:cs/>
        </w:rPr>
        <w:t xml:space="preserve"> </w:t>
      </w:r>
      <w:r w:rsidRPr="007462ED">
        <w:rPr>
          <w:rFonts w:hint="cs"/>
          <w:cs/>
        </w:rPr>
        <w:t xml:space="preserve">และฉลาก ให้ชักตัวอย่างโดยวิธีสุ่มจากรุ่นเดียวกัน จำนวน </w:t>
      </w:r>
      <w:r w:rsidR="00F70CCC" w:rsidRPr="007462ED">
        <w:rPr>
          <w:rFonts w:hint="cs"/>
          <w:cs/>
        </w:rPr>
        <w:t>๓</w:t>
      </w:r>
      <w:r w:rsidRPr="007462ED">
        <w:rPr>
          <w:rFonts w:hint="cs"/>
          <w:cs/>
        </w:rPr>
        <w:t xml:space="preserve"> หน่วยภาชนะบรรจุ เมื่อตรวจสอบแล้วทุกตัวอย่างต้องเป็นไปตามข้อ </w:t>
      </w:r>
      <w:r w:rsidR="00C579D5" w:rsidRPr="007462ED">
        <w:rPr>
          <w:rFonts w:hint="cs"/>
          <w:cs/>
        </w:rPr>
        <w:t>๓</w:t>
      </w:r>
      <w:r w:rsidRPr="007462ED">
        <w:rPr>
          <w:rFonts w:hint="cs"/>
          <w:cs/>
        </w:rPr>
        <w:t>.</w:t>
      </w:r>
      <w:r w:rsidR="00C579D5" w:rsidRPr="007462ED">
        <w:rPr>
          <w:rFonts w:hint="cs"/>
          <w:cs/>
        </w:rPr>
        <w:t>๕</w:t>
      </w:r>
      <w:r w:rsidRPr="007462ED">
        <w:rPr>
          <w:rFonts w:hint="cs"/>
          <w:cs/>
        </w:rPr>
        <w:t xml:space="preserve"> </w:t>
      </w:r>
      <w:r w:rsidR="00D41EE3" w:rsidRPr="007462ED">
        <w:rPr>
          <w:rFonts w:hint="cs"/>
          <w:cs/>
        </w:rPr>
        <w:t xml:space="preserve"> ข้อ ๕ </w:t>
      </w:r>
      <w:r w:rsidR="00B1113B" w:rsidRPr="007462ED">
        <w:rPr>
          <w:rFonts w:hint="cs"/>
          <w:cs/>
        </w:rPr>
        <w:t>และ</w:t>
      </w:r>
      <w:r w:rsidRPr="007462ED">
        <w:rPr>
          <w:rFonts w:hint="cs"/>
          <w:cs/>
        </w:rPr>
        <w:t xml:space="preserve">ข้อ </w:t>
      </w:r>
      <w:r w:rsidR="00C579D5" w:rsidRPr="007462ED">
        <w:rPr>
          <w:rFonts w:hint="cs"/>
          <w:cs/>
        </w:rPr>
        <w:t>๖</w:t>
      </w:r>
      <w:r w:rsidRPr="007462ED">
        <w:rPr>
          <w:rFonts w:hint="cs"/>
          <w:cs/>
        </w:rPr>
        <w:t xml:space="preserve"> จึงจะถือว่า</w:t>
      </w:r>
      <w:r w:rsidR="00241324" w:rsidRPr="007462ED">
        <w:rPr>
          <w:rFonts w:hint="cs"/>
          <w:cs/>
        </w:rPr>
        <w:t>กล้วยอบ</w:t>
      </w:r>
      <w:r w:rsidRPr="007462ED">
        <w:rPr>
          <w:rFonts w:hint="cs"/>
          <w:cs/>
        </w:rPr>
        <w:t>รุ่นนั้นเป็นไปตามเกณฑ์ที่กำหนด</w:t>
      </w:r>
      <w:r w:rsidRPr="007462ED">
        <w:rPr>
          <w:rFonts w:hint="cs"/>
          <w:b/>
          <w:bCs/>
          <w:cs/>
        </w:rPr>
        <w:t xml:space="preserve"> </w:t>
      </w:r>
    </w:p>
    <w:p w:rsidR="00385BD3" w:rsidRPr="00F9461B" w:rsidRDefault="003B5839" w:rsidP="000F2DE6">
      <w:pPr>
        <w:tabs>
          <w:tab w:val="left" w:pos="480"/>
          <w:tab w:val="left" w:pos="1280"/>
        </w:tabs>
        <w:ind w:left="1280" w:hanging="1280"/>
        <w:jc w:val="both"/>
      </w:pPr>
      <w:r w:rsidRPr="00F9461B">
        <w:rPr>
          <w:rFonts w:hint="cs"/>
          <w:spacing w:val="4"/>
          <w:cs/>
        </w:rPr>
        <w:tab/>
      </w:r>
      <w:r w:rsidR="000F2DE6" w:rsidRPr="00C441AD">
        <w:rPr>
          <w:rFonts w:hint="cs"/>
          <w:cs/>
        </w:rPr>
        <w:t>๗</w:t>
      </w:r>
      <w:r w:rsidRPr="00F9461B">
        <w:rPr>
          <w:rFonts w:hint="cs"/>
          <w:spacing w:val="4"/>
          <w:cs/>
        </w:rPr>
        <w:t>.</w:t>
      </w:r>
      <w:r w:rsidR="00F70CCC" w:rsidRPr="00F9461B">
        <w:rPr>
          <w:rFonts w:hint="cs"/>
          <w:spacing w:val="4"/>
          <w:cs/>
        </w:rPr>
        <w:t>๒</w:t>
      </w:r>
      <w:r w:rsidRPr="00F9461B">
        <w:rPr>
          <w:rFonts w:hint="cs"/>
          <w:spacing w:val="4"/>
          <w:cs/>
        </w:rPr>
        <w:t>.</w:t>
      </w:r>
      <w:r w:rsidR="00F70CCC" w:rsidRPr="00F9461B">
        <w:rPr>
          <w:rFonts w:hint="cs"/>
          <w:spacing w:val="4"/>
          <w:cs/>
        </w:rPr>
        <w:t>๒</w:t>
      </w:r>
      <w:r w:rsidRPr="00F9461B">
        <w:rPr>
          <w:rFonts w:hint="cs"/>
          <w:spacing w:val="4"/>
          <w:cs/>
        </w:rPr>
        <w:tab/>
        <w:t>การชักตัวอย่างและการยอมรับ สำหรับ</w:t>
      </w:r>
      <w:r w:rsidR="00F3106B" w:rsidRPr="00F9461B">
        <w:rPr>
          <w:rFonts w:hint="cs"/>
          <w:spacing w:val="4"/>
          <w:cs/>
        </w:rPr>
        <w:t>การทดสอบ</w:t>
      </w:r>
      <w:r w:rsidRPr="00F9461B">
        <w:rPr>
          <w:rFonts w:hint="cs"/>
          <w:spacing w:val="4"/>
          <w:cs/>
        </w:rPr>
        <w:t>ลักษณะทั่วไป สี กลิ่นรส</w:t>
      </w:r>
      <w:r w:rsidR="0079784A">
        <w:rPr>
          <w:rFonts w:hint="cs"/>
          <w:spacing w:val="4"/>
          <w:cs/>
        </w:rPr>
        <w:t xml:space="preserve"> </w:t>
      </w:r>
      <w:r w:rsidR="000F2DE6" w:rsidRPr="00F9461B">
        <w:rPr>
          <w:rFonts w:hint="cs"/>
          <w:spacing w:val="4"/>
          <w:cs/>
        </w:rPr>
        <w:t>และ</w:t>
      </w:r>
      <w:r w:rsidR="000F2DE6">
        <w:rPr>
          <w:rFonts w:hint="cs"/>
          <w:spacing w:val="4"/>
          <w:cs/>
        </w:rPr>
        <w:t xml:space="preserve">ลักษณะเนื้อสัมผัส </w:t>
      </w:r>
      <w:r w:rsidRPr="00F9461B">
        <w:rPr>
          <w:rFonts w:hint="cs"/>
          <w:spacing w:val="6"/>
          <w:cs/>
        </w:rPr>
        <w:t>ให้</w:t>
      </w:r>
      <w:r w:rsidR="00452B5D">
        <w:rPr>
          <w:rFonts w:hint="cs"/>
          <w:spacing w:val="6"/>
          <w:cs/>
        </w:rPr>
        <w:t>ใช้</w:t>
      </w:r>
      <w:r w:rsidRPr="00F9461B">
        <w:rPr>
          <w:rFonts w:hint="cs"/>
          <w:spacing w:val="6"/>
          <w:cs/>
        </w:rPr>
        <w:t>ตัวอย่าง</w:t>
      </w:r>
      <w:r w:rsidR="00452B5D">
        <w:rPr>
          <w:rFonts w:hint="cs"/>
          <w:spacing w:val="6"/>
          <w:cs/>
        </w:rPr>
        <w:t>ที่ผ่านการทดสอบตามข้อ</w:t>
      </w:r>
      <w:r w:rsidR="00346BA8">
        <w:rPr>
          <w:rFonts w:hint="cs"/>
          <w:spacing w:val="6"/>
          <w:cs/>
        </w:rPr>
        <w:t xml:space="preserve"> </w:t>
      </w:r>
      <w:r w:rsidR="000F2DE6" w:rsidRPr="00C441AD">
        <w:rPr>
          <w:rFonts w:hint="cs"/>
          <w:cs/>
        </w:rPr>
        <w:t>๗</w:t>
      </w:r>
      <w:r w:rsidR="00452B5D">
        <w:rPr>
          <w:rFonts w:hint="cs"/>
          <w:spacing w:val="6"/>
          <w:cs/>
        </w:rPr>
        <w:t xml:space="preserve">.๒.๑ แล้ว </w:t>
      </w:r>
      <w:r w:rsidRPr="00F9461B">
        <w:rPr>
          <w:rFonts w:hint="cs"/>
          <w:spacing w:val="6"/>
          <w:cs/>
        </w:rPr>
        <w:t xml:space="preserve">จำนวน </w:t>
      </w:r>
      <w:r w:rsidR="00F70CCC" w:rsidRPr="00F9461B">
        <w:rPr>
          <w:rFonts w:hint="cs"/>
          <w:spacing w:val="6"/>
          <w:cs/>
        </w:rPr>
        <w:t>๓</w:t>
      </w:r>
      <w:r w:rsidRPr="00F9461B">
        <w:rPr>
          <w:rFonts w:hint="cs"/>
          <w:spacing w:val="6"/>
          <w:cs/>
        </w:rPr>
        <w:t xml:space="preserve"> หน่วยภาชนะ</w:t>
      </w:r>
      <w:r w:rsidRPr="00F9461B">
        <w:rPr>
          <w:rFonts w:hint="cs"/>
          <w:cs/>
        </w:rPr>
        <w:t xml:space="preserve">บรรจุ เมื่อตรวจสอบแล้วตัวอย่างต้องเป็นไปตามข้อ </w:t>
      </w:r>
      <w:r w:rsidR="000F2DE6">
        <w:rPr>
          <w:rFonts w:hint="cs"/>
          <w:cs/>
        </w:rPr>
        <w:t>๓</w:t>
      </w:r>
      <w:r w:rsidRPr="00F9461B">
        <w:rPr>
          <w:rFonts w:hint="cs"/>
          <w:cs/>
        </w:rPr>
        <w:t>.</w:t>
      </w:r>
      <w:r w:rsidR="00F70CCC" w:rsidRPr="00F9461B">
        <w:rPr>
          <w:rFonts w:hint="cs"/>
          <w:cs/>
        </w:rPr>
        <w:t>๑</w:t>
      </w:r>
      <w:r w:rsidRPr="00F9461B">
        <w:rPr>
          <w:rFonts w:hint="cs"/>
          <w:cs/>
        </w:rPr>
        <w:t xml:space="preserve"> ถึงข้อ </w:t>
      </w:r>
      <w:r w:rsidR="00F70CCC" w:rsidRPr="00F9461B">
        <w:rPr>
          <w:rFonts w:hint="cs"/>
          <w:cs/>
        </w:rPr>
        <w:t>๓</w:t>
      </w:r>
      <w:r w:rsidR="008951FA" w:rsidRPr="00F9461B">
        <w:rPr>
          <w:rFonts w:hint="cs"/>
          <w:cs/>
        </w:rPr>
        <w:t>.</w:t>
      </w:r>
      <w:r w:rsidR="00385BD3" w:rsidRPr="00F9461B">
        <w:rPr>
          <w:rFonts w:hint="cs"/>
          <w:cs/>
        </w:rPr>
        <w:t>๔</w:t>
      </w:r>
      <w:r w:rsidRPr="00F9461B">
        <w:rPr>
          <w:rFonts w:hint="cs"/>
          <w:cs/>
        </w:rPr>
        <w:t xml:space="preserve"> จึงจะถือว่า</w:t>
      </w:r>
      <w:r w:rsidR="00241324">
        <w:rPr>
          <w:rFonts w:hint="cs"/>
          <w:cs/>
        </w:rPr>
        <w:t>กล้วยอบ</w:t>
      </w:r>
      <w:r w:rsidRPr="00F9461B">
        <w:rPr>
          <w:rFonts w:hint="cs"/>
          <w:cs/>
        </w:rPr>
        <w:t>รุ่นนั้นเป็นไปตามเกณฑ์ที่กำหนด</w:t>
      </w:r>
    </w:p>
    <w:p w:rsidR="003B5839" w:rsidRPr="00346BA8" w:rsidRDefault="003B5839" w:rsidP="00346BA8">
      <w:pPr>
        <w:tabs>
          <w:tab w:val="left" w:pos="480"/>
          <w:tab w:val="left" w:pos="1280"/>
        </w:tabs>
        <w:ind w:left="1280" w:hanging="1280"/>
        <w:jc w:val="both"/>
        <w:rPr>
          <w:rFonts w:hint="cs"/>
        </w:rPr>
      </w:pPr>
      <w:r w:rsidRPr="00346BA8">
        <w:rPr>
          <w:rFonts w:hint="cs"/>
          <w:cs/>
        </w:rPr>
        <w:tab/>
      </w:r>
      <w:r w:rsidR="000F2DE6" w:rsidRPr="00346BA8">
        <w:rPr>
          <w:rFonts w:hint="cs"/>
          <w:cs/>
        </w:rPr>
        <w:t>๗</w:t>
      </w:r>
      <w:r w:rsidRPr="00346BA8">
        <w:rPr>
          <w:rFonts w:hint="cs"/>
          <w:cs/>
        </w:rPr>
        <w:t>.</w:t>
      </w:r>
      <w:r w:rsidR="00F70CCC" w:rsidRPr="00346BA8">
        <w:rPr>
          <w:rFonts w:hint="cs"/>
          <w:cs/>
        </w:rPr>
        <w:t>๒</w:t>
      </w:r>
      <w:r w:rsidRPr="00346BA8">
        <w:rPr>
          <w:rFonts w:hint="cs"/>
          <w:cs/>
        </w:rPr>
        <w:t>.</w:t>
      </w:r>
      <w:r w:rsidR="00F70CCC" w:rsidRPr="00346BA8">
        <w:rPr>
          <w:rFonts w:hint="cs"/>
          <w:cs/>
        </w:rPr>
        <w:t>๓</w:t>
      </w:r>
      <w:r w:rsidRPr="00346BA8">
        <w:rPr>
          <w:rFonts w:hint="cs"/>
          <w:cs/>
        </w:rPr>
        <w:tab/>
        <w:t>การชักตัวอย่างและการยอมรับ สำหรับการทดสอบวัตถุเจือปนอาหาร</w:t>
      </w:r>
      <w:r w:rsidR="00346BA8" w:rsidRPr="00346BA8">
        <w:rPr>
          <w:rFonts w:hint="cs"/>
          <w:cs/>
        </w:rPr>
        <w:t xml:space="preserve"> วอเตอร์แอกทิวิตี</w:t>
      </w:r>
      <w:r w:rsidR="000F2DE6" w:rsidRPr="00346BA8">
        <w:rPr>
          <w:rFonts w:hint="cs"/>
          <w:cs/>
        </w:rPr>
        <w:t xml:space="preserve"> </w:t>
      </w:r>
      <w:r w:rsidR="000B6781" w:rsidRPr="00112B59">
        <w:rPr>
          <w:rFonts w:hint="cs"/>
          <w:spacing w:val="4"/>
          <w:cs/>
        </w:rPr>
        <w:t>และจุลินทรีย์</w:t>
      </w:r>
      <w:r w:rsidR="00346BA8" w:rsidRPr="00112B59">
        <w:rPr>
          <w:rFonts w:hint="cs"/>
          <w:spacing w:val="4"/>
          <w:cs/>
        </w:rPr>
        <w:t xml:space="preserve"> </w:t>
      </w:r>
      <w:r w:rsidR="000F2DE6" w:rsidRPr="00112B59">
        <w:rPr>
          <w:rFonts w:hint="cs"/>
          <w:spacing w:val="4"/>
          <w:cs/>
        </w:rPr>
        <w:t>ให้ชักตัวอย่างโดยวิธีสุ่มจากรุ่นเดียวกัน</w:t>
      </w:r>
      <w:r w:rsidR="000B6781" w:rsidRPr="00112B59">
        <w:rPr>
          <w:rFonts w:hint="cs"/>
          <w:spacing w:val="4"/>
          <w:cs/>
        </w:rPr>
        <w:t xml:space="preserve"> </w:t>
      </w:r>
      <w:r w:rsidRPr="00112B59">
        <w:rPr>
          <w:rFonts w:hint="cs"/>
          <w:spacing w:val="4"/>
          <w:cs/>
        </w:rPr>
        <w:t xml:space="preserve">จำนวน </w:t>
      </w:r>
      <w:r w:rsidR="0076383D" w:rsidRPr="00112B59">
        <w:rPr>
          <w:rFonts w:hint="cs"/>
          <w:spacing w:val="4"/>
          <w:cs/>
        </w:rPr>
        <w:t>๕</w:t>
      </w:r>
      <w:r w:rsidRPr="00112B59">
        <w:rPr>
          <w:rFonts w:hint="cs"/>
          <w:spacing w:val="4"/>
          <w:cs/>
        </w:rPr>
        <w:t xml:space="preserve"> หน่วยภาชนะบรรจุ</w:t>
      </w:r>
      <w:r w:rsidRPr="00346BA8">
        <w:rPr>
          <w:rFonts w:hint="cs"/>
          <w:cs/>
        </w:rPr>
        <w:t xml:space="preserve"> นำมาทำเป็นตัวอย่างรวม เมื่อตรวจสอบแล้วตัวอย่างต้องเป็นไปตามข้อ </w:t>
      </w:r>
      <w:r w:rsidR="00010187" w:rsidRPr="00346BA8">
        <w:rPr>
          <w:rFonts w:hint="cs"/>
          <w:cs/>
        </w:rPr>
        <w:t>๓</w:t>
      </w:r>
      <w:r w:rsidR="000F2DE6" w:rsidRPr="00346BA8">
        <w:rPr>
          <w:rFonts w:hint="cs"/>
          <w:cs/>
        </w:rPr>
        <w:t>.๖</w:t>
      </w:r>
      <w:r w:rsidRPr="00346BA8">
        <w:rPr>
          <w:rFonts w:hint="cs"/>
          <w:cs/>
        </w:rPr>
        <w:t xml:space="preserve"> </w:t>
      </w:r>
      <w:r w:rsidR="000F2DE6" w:rsidRPr="00346BA8">
        <w:rPr>
          <w:rFonts w:hint="cs"/>
          <w:cs/>
        </w:rPr>
        <w:t xml:space="preserve">ถึง </w:t>
      </w:r>
      <w:r w:rsidR="00010187" w:rsidRPr="00346BA8">
        <w:rPr>
          <w:rFonts w:hint="cs"/>
          <w:cs/>
        </w:rPr>
        <w:t xml:space="preserve">ข้อ </w:t>
      </w:r>
      <w:r w:rsidR="000F2DE6" w:rsidRPr="00346BA8">
        <w:rPr>
          <w:rFonts w:hint="cs"/>
          <w:cs/>
        </w:rPr>
        <w:t xml:space="preserve">๓.๘ </w:t>
      </w:r>
      <w:r w:rsidRPr="00346BA8">
        <w:rPr>
          <w:rFonts w:hint="cs"/>
          <w:cs/>
        </w:rPr>
        <w:t>จึงจะถือว่า</w:t>
      </w:r>
      <w:r w:rsidR="00241324" w:rsidRPr="00346BA8">
        <w:rPr>
          <w:rFonts w:hint="cs"/>
          <w:cs/>
        </w:rPr>
        <w:t>กล้วยอบ</w:t>
      </w:r>
      <w:r w:rsidR="000F2DE6" w:rsidRPr="00346BA8">
        <w:rPr>
          <w:rFonts w:hint="cs"/>
          <w:cs/>
        </w:rPr>
        <w:t>รุ่น</w:t>
      </w:r>
      <w:r w:rsidRPr="00346BA8">
        <w:rPr>
          <w:rFonts w:hint="cs"/>
          <w:cs/>
        </w:rPr>
        <w:t>นั้นเป็นไปตามเกณฑ์ที่กำหนด</w:t>
      </w:r>
    </w:p>
    <w:p w:rsidR="003B5839" w:rsidRPr="00CE44AB" w:rsidRDefault="000F2DE6" w:rsidP="003B5839">
      <w:pPr>
        <w:tabs>
          <w:tab w:val="left" w:pos="480"/>
          <w:tab w:val="left" w:pos="960"/>
          <w:tab w:val="left" w:pos="1280"/>
        </w:tabs>
        <w:ind w:left="1280" w:hanging="1280"/>
        <w:jc w:val="both"/>
      </w:pPr>
      <w:r w:rsidRPr="00C441AD">
        <w:rPr>
          <w:rFonts w:hint="cs"/>
          <w:cs/>
        </w:rPr>
        <w:t>๗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="003B5839" w:rsidRPr="00CE44AB">
        <w:rPr>
          <w:rFonts w:hint="cs"/>
          <w:cs/>
        </w:rPr>
        <w:tab/>
        <w:t>เกณฑ์ตัดสิน</w:t>
      </w:r>
    </w:p>
    <w:p w:rsidR="003B5839" w:rsidRPr="00CE44AB" w:rsidRDefault="003B5839" w:rsidP="000F2DE6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 w:rsidRPr="00CE44AB">
        <w:rPr>
          <w:rFonts w:hint="cs"/>
          <w:cs/>
        </w:rPr>
        <w:tab/>
        <w:t>ตัวอย่าง</w:t>
      </w:r>
      <w:r w:rsidR="00241324">
        <w:rPr>
          <w:rFonts w:hint="cs"/>
          <w:cs/>
        </w:rPr>
        <w:t>กล้วยอบ</w:t>
      </w:r>
      <w:r w:rsidRPr="00CE44AB">
        <w:rPr>
          <w:rFonts w:hint="cs"/>
          <w:cs/>
        </w:rPr>
        <w:t xml:space="preserve">ต้องเป็นไปตามข้อ </w:t>
      </w:r>
      <w:r w:rsidR="000F2DE6" w:rsidRPr="00C441AD">
        <w:rPr>
          <w:rFonts w:hint="cs"/>
          <w:cs/>
        </w:rPr>
        <w:t>๗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Pr="00CE44AB">
        <w:rPr>
          <w:rFonts w:hint="cs"/>
          <w:cs/>
        </w:rPr>
        <w:t xml:space="preserve"> ข้อ </w:t>
      </w:r>
      <w:r w:rsidR="000F2DE6" w:rsidRPr="00C441AD">
        <w:rPr>
          <w:rFonts w:hint="cs"/>
          <w:cs/>
        </w:rPr>
        <w:t>๗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 xml:space="preserve"> </w:t>
      </w:r>
      <w:r w:rsidR="00AE3D95">
        <w:rPr>
          <w:rFonts w:hint="cs"/>
          <w:cs/>
        </w:rPr>
        <w:t>และ</w:t>
      </w:r>
      <w:r w:rsidR="00F50024" w:rsidRPr="00CE44AB">
        <w:rPr>
          <w:rFonts w:hint="cs"/>
          <w:cs/>
        </w:rPr>
        <w:t xml:space="preserve">ข้อ </w:t>
      </w:r>
      <w:r w:rsidR="000F2DE6" w:rsidRPr="00C441AD">
        <w:rPr>
          <w:rFonts w:hint="cs"/>
          <w:cs/>
        </w:rPr>
        <w:t>๗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Pr="00CE44AB">
        <w:rPr>
          <w:rFonts w:hint="cs"/>
          <w:cs/>
        </w:rPr>
        <w:t xml:space="preserve"> </w:t>
      </w:r>
      <w:r w:rsidR="00AE3D95">
        <w:rPr>
          <w:rFonts w:hint="cs"/>
          <w:cs/>
        </w:rPr>
        <w:t>ทุกข้อ</w:t>
      </w:r>
      <w:r w:rsidR="007972E7">
        <w:rPr>
          <w:rFonts w:hint="cs"/>
          <w:cs/>
        </w:rPr>
        <w:t xml:space="preserve"> </w:t>
      </w:r>
      <w:r w:rsidRPr="00CE44AB">
        <w:rPr>
          <w:rFonts w:hint="cs"/>
          <w:cs/>
        </w:rPr>
        <w:t>จึงจะถือว่า</w:t>
      </w:r>
      <w:r w:rsidR="00241324">
        <w:rPr>
          <w:rFonts w:hint="cs"/>
          <w:cs/>
        </w:rPr>
        <w:t>กล้วยอบ</w:t>
      </w:r>
      <w:r w:rsidRPr="00CE44AB">
        <w:rPr>
          <w:rFonts w:hint="cs"/>
          <w:cs/>
        </w:rPr>
        <w:t>รุ่นนั้นเป็นไปตาม</w:t>
      </w:r>
      <w:r w:rsidR="005D582D" w:rsidRPr="00CE44AB">
        <w:rPr>
          <w:rFonts w:hint="cs"/>
          <w:cs/>
        </w:rPr>
        <w:t>มาตรฐานผลิตภัณฑ์</w:t>
      </w:r>
      <w:r w:rsidR="007F5597">
        <w:rPr>
          <w:rFonts w:hint="cs"/>
          <w:cs/>
        </w:rPr>
        <w:t xml:space="preserve"> มก.-ธ.ก.ส.</w:t>
      </w:r>
    </w:p>
    <w:p w:rsidR="00F70CCC" w:rsidRDefault="00F70CCC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0F2DE6" w:rsidRDefault="000F2DE6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0F2DE6" w:rsidRDefault="000F2DE6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0F2DE6" w:rsidRDefault="000F2DE6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69334E" w:rsidRDefault="0069334E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3B5839" w:rsidRPr="00B6384F" w:rsidRDefault="000F2DE6" w:rsidP="003B5839">
      <w:pPr>
        <w:tabs>
          <w:tab w:val="left" w:pos="480"/>
          <w:tab w:val="left" w:pos="960"/>
        </w:tabs>
        <w:ind w:left="480" w:hanging="480"/>
        <w:jc w:val="center"/>
        <w:rPr>
          <w:rFonts w:hint="cs"/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lastRenderedPageBreak/>
        <w:t>๘</w:t>
      </w:r>
      <w:r w:rsidR="003B5839" w:rsidRPr="00B6384F">
        <w:rPr>
          <w:rFonts w:hint="cs"/>
          <w:b/>
          <w:bCs/>
          <w:sz w:val="36"/>
          <w:szCs w:val="36"/>
          <w:cs/>
        </w:rPr>
        <w:t>.  การทดสอบ</w:t>
      </w:r>
    </w:p>
    <w:p w:rsidR="003B5839" w:rsidRPr="00CE44AB" w:rsidRDefault="003B5839" w:rsidP="003B5839">
      <w:pPr>
        <w:tabs>
          <w:tab w:val="left" w:pos="480"/>
          <w:tab w:val="left" w:pos="960"/>
        </w:tabs>
        <w:ind w:left="480" w:hanging="480"/>
        <w:jc w:val="center"/>
        <w:rPr>
          <w:rFonts w:hint="cs"/>
          <w:b/>
          <w:bCs/>
        </w:rPr>
      </w:pPr>
    </w:p>
    <w:p w:rsidR="003B5839" w:rsidRPr="00CE44AB" w:rsidRDefault="000F2DE6" w:rsidP="000F2DE6">
      <w:pPr>
        <w:tabs>
          <w:tab w:val="left" w:pos="480"/>
          <w:tab w:val="left" w:pos="960"/>
        </w:tabs>
        <w:ind w:left="480" w:hanging="480"/>
        <w:jc w:val="both"/>
        <w:rPr>
          <w:rFonts w:hint="cs"/>
          <w:cs/>
        </w:rPr>
      </w:pPr>
      <w:r>
        <w:rPr>
          <w:rFonts w:hint="cs"/>
          <w:cs/>
        </w:rPr>
        <w:t>๘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="003B5839" w:rsidRPr="00CE44AB">
        <w:rPr>
          <w:rFonts w:hint="cs"/>
          <w:cs/>
        </w:rPr>
        <w:tab/>
        <w:t>การทดสอบลักษณะทั่วไป</w:t>
      </w:r>
      <w:r w:rsidR="00AC614B">
        <w:rPr>
          <w:rFonts w:hint="cs"/>
          <w:cs/>
        </w:rPr>
        <w:t xml:space="preserve">  </w:t>
      </w:r>
      <w:r w:rsidR="003B5839" w:rsidRPr="00CE44AB">
        <w:rPr>
          <w:rFonts w:hint="cs"/>
          <w:cs/>
        </w:rPr>
        <w:t>สี</w:t>
      </w:r>
      <w:r w:rsidR="00AC614B">
        <w:rPr>
          <w:rFonts w:hint="cs"/>
          <w:cs/>
        </w:rPr>
        <w:t xml:space="preserve"> </w:t>
      </w:r>
      <w:r w:rsidR="003B5839" w:rsidRPr="00CE44AB">
        <w:rPr>
          <w:rFonts w:hint="cs"/>
          <w:cs/>
        </w:rPr>
        <w:t xml:space="preserve"> กลิ่นรส</w:t>
      </w:r>
      <w:r w:rsidR="00121F1C">
        <w:rPr>
          <w:rFonts w:hint="cs"/>
          <w:cs/>
        </w:rPr>
        <w:t xml:space="preserve"> </w:t>
      </w:r>
      <w:r w:rsidRPr="00CE44AB">
        <w:rPr>
          <w:rFonts w:hint="cs"/>
          <w:cs/>
        </w:rPr>
        <w:t>และ</w:t>
      </w:r>
      <w:r>
        <w:rPr>
          <w:rFonts w:hint="cs"/>
          <w:cs/>
        </w:rPr>
        <w:t>ลักษณะเนื้อสัมผัส</w:t>
      </w:r>
    </w:p>
    <w:p w:rsidR="003B5839" w:rsidRDefault="003B5839" w:rsidP="000F2DE6">
      <w:pPr>
        <w:tabs>
          <w:tab w:val="left" w:pos="480"/>
          <w:tab w:val="left" w:pos="1280"/>
        </w:tabs>
        <w:ind w:left="1280" w:hanging="1280"/>
        <w:jc w:val="both"/>
      </w:pPr>
      <w:r w:rsidRPr="00903910">
        <w:rPr>
          <w:rFonts w:hint="cs"/>
          <w:spacing w:val="2"/>
          <w:cs/>
        </w:rPr>
        <w:tab/>
      </w:r>
      <w:r w:rsidR="000F2DE6">
        <w:rPr>
          <w:rFonts w:hint="cs"/>
          <w:cs/>
        </w:rPr>
        <w:t>๘</w:t>
      </w:r>
      <w:r w:rsidRPr="00903910">
        <w:rPr>
          <w:rFonts w:hint="cs"/>
          <w:spacing w:val="2"/>
          <w:cs/>
        </w:rPr>
        <w:t>.</w:t>
      </w:r>
      <w:r w:rsidR="00F70CCC" w:rsidRPr="00903910">
        <w:rPr>
          <w:rFonts w:hint="cs"/>
          <w:spacing w:val="2"/>
          <w:cs/>
        </w:rPr>
        <w:t>๑</w:t>
      </w:r>
      <w:r w:rsidRPr="00903910">
        <w:rPr>
          <w:rFonts w:hint="cs"/>
          <w:spacing w:val="2"/>
          <w:cs/>
        </w:rPr>
        <w:t>.</w:t>
      </w:r>
      <w:r w:rsidR="00F70CCC" w:rsidRPr="00903910">
        <w:rPr>
          <w:rFonts w:hint="cs"/>
          <w:spacing w:val="2"/>
          <w:cs/>
        </w:rPr>
        <w:t>๑</w:t>
      </w:r>
      <w:r w:rsidRPr="00903910">
        <w:rPr>
          <w:rFonts w:hint="cs"/>
          <w:spacing w:val="2"/>
          <w:cs/>
        </w:rPr>
        <w:tab/>
        <w:t>แต่งตั้งคณะผู้ตรวจสอบ ประกอบด้วยผู้ที่มีความชำนาญในการตรวจสอบ</w:t>
      </w:r>
      <w:r w:rsidR="00241324">
        <w:rPr>
          <w:rFonts w:hint="cs"/>
          <w:cs/>
        </w:rPr>
        <w:t>กล้วยอบ</w:t>
      </w:r>
      <w:r w:rsidRPr="00CE44AB">
        <w:rPr>
          <w:rFonts w:hint="cs"/>
          <w:cs/>
        </w:rPr>
        <w:t xml:space="preserve">อย่างน้อย </w:t>
      </w:r>
      <w:r w:rsidR="00F70CCC" w:rsidRPr="00CE44AB">
        <w:rPr>
          <w:rFonts w:hint="cs"/>
          <w:cs/>
        </w:rPr>
        <w:t>๕</w:t>
      </w:r>
      <w:r w:rsidRPr="00CE44AB">
        <w:rPr>
          <w:rFonts w:hint="cs"/>
          <w:cs/>
        </w:rPr>
        <w:t xml:space="preserve"> คน แต่ละคนจะแยกกันตรวจ</w:t>
      </w:r>
      <w:r w:rsidR="00AC614B">
        <w:rPr>
          <w:rFonts w:hint="cs"/>
          <w:cs/>
        </w:rPr>
        <w:t xml:space="preserve">  </w:t>
      </w:r>
      <w:r w:rsidRPr="00CE44AB">
        <w:rPr>
          <w:rFonts w:hint="cs"/>
          <w:cs/>
        </w:rPr>
        <w:t>และให้คะแนนโดยอิสระ</w:t>
      </w:r>
    </w:p>
    <w:p w:rsidR="003B5839" w:rsidRPr="00CE44AB" w:rsidRDefault="003B5839" w:rsidP="000F2DE6">
      <w:pPr>
        <w:tabs>
          <w:tab w:val="left" w:pos="480"/>
          <w:tab w:val="left" w:pos="1280"/>
        </w:tabs>
        <w:ind w:left="1280" w:hanging="1280"/>
        <w:jc w:val="both"/>
        <w:rPr>
          <w:rFonts w:hint="cs"/>
        </w:rPr>
      </w:pPr>
      <w:r w:rsidRPr="00CE44AB">
        <w:tab/>
      </w:r>
      <w:r w:rsidR="000F2DE6">
        <w:rPr>
          <w:rFonts w:hint="cs"/>
          <w:cs/>
        </w:rPr>
        <w:t>๘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ab/>
      </w:r>
      <w:r w:rsidR="00F074A8">
        <w:rPr>
          <w:rFonts w:hint="cs"/>
          <w:cs/>
        </w:rPr>
        <w:t>วางตัวอย่าง</w:t>
      </w:r>
      <w:r w:rsidR="00241324">
        <w:rPr>
          <w:rFonts w:hint="cs"/>
          <w:cs/>
        </w:rPr>
        <w:t>กล้วยอบ</w:t>
      </w:r>
      <w:r w:rsidR="00A56FBF">
        <w:rPr>
          <w:rFonts w:hint="cs"/>
          <w:cs/>
        </w:rPr>
        <w:t>ในจา</w:t>
      </w:r>
      <w:r w:rsidR="000F2DE6">
        <w:rPr>
          <w:rFonts w:hint="cs"/>
          <w:cs/>
        </w:rPr>
        <w:t>น</w:t>
      </w:r>
      <w:r w:rsidR="00A56FBF">
        <w:rPr>
          <w:rFonts w:hint="cs"/>
          <w:cs/>
        </w:rPr>
        <w:t xml:space="preserve">กระเบื้องสีขาว </w:t>
      </w:r>
      <w:r w:rsidR="00607110">
        <w:rPr>
          <w:rFonts w:hint="cs"/>
          <w:cs/>
        </w:rPr>
        <w:t>ตรวจสอบโดย</w:t>
      </w:r>
      <w:r w:rsidR="00A56FBF">
        <w:rPr>
          <w:rFonts w:hint="cs"/>
          <w:cs/>
        </w:rPr>
        <w:t>การตรวจพินิจ</w:t>
      </w:r>
      <w:r w:rsidR="001E0B38">
        <w:rPr>
          <w:rFonts w:hint="cs"/>
          <w:cs/>
        </w:rPr>
        <w:t xml:space="preserve"> </w:t>
      </w:r>
      <w:r w:rsidRPr="00CE44AB">
        <w:rPr>
          <w:rFonts w:hint="cs"/>
          <w:cs/>
        </w:rPr>
        <w:t>และชิม</w:t>
      </w:r>
    </w:p>
    <w:p w:rsidR="003B5839" w:rsidRPr="00CE44AB" w:rsidRDefault="003B5839" w:rsidP="000F2DE6">
      <w:pPr>
        <w:tabs>
          <w:tab w:val="left" w:pos="480"/>
          <w:tab w:val="left" w:pos="1280"/>
        </w:tabs>
        <w:ind w:left="1280" w:hanging="1280"/>
        <w:jc w:val="both"/>
      </w:pPr>
      <w:r w:rsidRPr="00CE44AB">
        <w:rPr>
          <w:rFonts w:hint="cs"/>
          <w:cs/>
        </w:rPr>
        <w:tab/>
      </w:r>
      <w:r w:rsidR="000F2DE6">
        <w:rPr>
          <w:rFonts w:hint="cs"/>
          <w:cs/>
        </w:rPr>
        <w:t>๘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Pr="00CE44AB">
        <w:rPr>
          <w:rFonts w:hint="cs"/>
          <w:cs/>
        </w:rPr>
        <w:tab/>
        <w:t xml:space="preserve">หลักเกณฑ์การให้คะแนน ให้เป็นไปตามตารางที่ </w:t>
      </w:r>
      <w:r w:rsidR="00F70CCC" w:rsidRPr="00CE44AB">
        <w:rPr>
          <w:rFonts w:hint="cs"/>
          <w:cs/>
        </w:rPr>
        <w:t>๑</w:t>
      </w:r>
    </w:p>
    <w:p w:rsidR="003B5839" w:rsidRPr="00CE44AB" w:rsidRDefault="003B5839" w:rsidP="00977878">
      <w:pPr>
        <w:tabs>
          <w:tab w:val="left" w:pos="480"/>
          <w:tab w:val="left" w:pos="960"/>
          <w:tab w:val="left" w:pos="1280"/>
        </w:tabs>
        <w:spacing w:before="120"/>
        <w:ind w:left="1282" w:hanging="1282"/>
        <w:jc w:val="center"/>
        <w:rPr>
          <w:b/>
          <w:bCs/>
        </w:rPr>
      </w:pPr>
      <w:r w:rsidRPr="00CE44AB">
        <w:rPr>
          <w:rFonts w:hint="cs"/>
          <w:b/>
          <w:bCs/>
          <w:cs/>
        </w:rPr>
        <w:t xml:space="preserve">ตารางที่ </w:t>
      </w:r>
      <w:r w:rsidR="00F70CCC" w:rsidRPr="00CE44AB">
        <w:rPr>
          <w:rFonts w:hint="cs"/>
          <w:b/>
          <w:bCs/>
          <w:cs/>
        </w:rPr>
        <w:t>๑</w:t>
      </w:r>
      <w:r w:rsidRPr="00CE44AB">
        <w:rPr>
          <w:rFonts w:hint="cs"/>
          <w:b/>
          <w:bCs/>
          <w:cs/>
        </w:rPr>
        <w:t xml:space="preserve"> หลักเกณฑ์การให้คะแนน</w:t>
      </w:r>
    </w:p>
    <w:p w:rsidR="003B5839" w:rsidRPr="00CE44AB" w:rsidRDefault="003B5839" w:rsidP="00F86E8E">
      <w:pPr>
        <w:tabs>
          <w:tab w:val="left" w:pos="480"/>
          <w:tab w:val="left" w:pos="960"/>
          <w:tab w:val="left" w:pos="1280"/>
        </w:tabs>
        <w:ind w:left="1280" w:hanging="1280"/>
        <w:jc w:val="center"/>
      </w:pPr>
      <w:r w:rsidRPr="00CE44AB">
        <w:rPr>
          <w:rFonts w:hint="cs"/>
          <w:cs/>
        </w:rPr>
        <w:t xml:space="preserve">(ข้อ </w:t>
      </w:r>
      <w:r w:rsidR="00797299">
        <w:rPr>
          <w:rFonts w:hint="cs"/>
          <w:cs/>
        </w:rPr>
        <w:t>๘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Pr="00CE44AB">
        <w:rPr>
          <w:rFonts w:hint="cs"/>
          <w:cs/>
        </w:rPr>
        <w:t>)</w:t>
      </w:r>
    </w:p>
    <w:tbl>
      <w:tblPr>
        <w:tblStyle w:val="TableGrid"/>
        <w:tblW w:w="0" w:type="auto"/>
        <w:tblLook w:val="01E0"/>
      </w:tblPr>
      <w:tblGrid>
        <w:gridCol w:w="1868"/>
        <w:gridCol w:w="3216"/>
        <w:gridCol w:w="788"/>
        <w:gridCol w:w="778"/>
        <w:gridCol w:w="796"/>
        <w:gridCol w:w="1461"/>
      </w:tblGrid>
      <w:tr w:rsidR="003B5839" w:rsidRPr="00CE44AB">
        <w:tc>
          <w:tcPr>
            <w:tcW w:w="1868" w:type="dxa"/>
            <w:vMerge w:val="restart"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</w:pPr>
            <w:r w:rsidRPr="00CE44AB">
              <w:rPr>
                <w:rFonts w:hint="cs"/>
                <w:cs/>
              </w:rPr>
              <w:t>ลักษณะที่</w:t>
            </w:r>
          </w:p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ตรวจสอบ</w:t>
            </w:r>
          </w:p>
        </w:tc>
        <w:tc>
          <w:tcPr>
            <w:tcW w:w="3216" w:type="dxa"/>
            <w:vMerge w:val="restart"/>
            <w:vAlign w:val="center"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</w:pPr>
            <w:r w:rsidRPr="00CE44AB">
              <w:rPr>
                <w:rFonts w:hint="cs"/>
                <w:cs/>
              </w:rPr>
              <w:t>เกณฑ์ที่กำหนด</w:t>
            </w:r>
          </w:p>
        </w:tc>
        <w:tc>
          <w:tcPr>
            <w:tcW w:w="3823" w:type="dxa"/>
            <w:gridSpan w:val="4"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  <w:cs/>
              </w:rPr>
            </w:pPr>
            <w:r w:rsidRPr="00CE44AB">
              <w:rPr>
                <w:rFonts w:hint="cs"/>
                <w:cs/>
              </w:rPr>
              <w:t>ระดับการตัดสิน (คะแนน)</w:t>
            </w:r>
          </w:p>
        </w:tc>
      </w:tr>
      <w:tr w:rsidR="003B5839" w:rsidRPr="00CE44AB">
        <w:tc>
          <w:tcPr>
            <w:tcW w:w="1868" w:type="dxa"/>
            <w:vMerge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</w:p>
        </w:tc>
        <w:tc>
          <w:tcPr>
            <w:tcW w:w="3216" w:type="dxa"/>
            <w:vMerge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</w:p>
        </w:tc>
        <w:tc>
          <w:tcPr>
            <w:tcW w:w="788" w:type="dxa"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ดีมาก</w:t>
            </w:r>
          </w:p>
        </w:tc>
        <w:tc>
          <w:tcPr>
            <w:tcW w:w="778" w:type="dxa"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ดี</w:t>
            </w:r>
          </w:p>
        </w:tc>
        <w:tc>
          <w:tcPr>
            <w:tcW w:w="796" w:type="dxa"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พอใช้</w:t>
            </w:r>
          </w:p>
        </w:tc>
        <w:tc>
          <w:tcPr>
            <w:tcW w:w="1461" w:type="dxa"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ต้องปรับปรุง</w:t>
            </w:r>
          </w:p>
        </w:tc>
      </w:tr>
      <w:tr w:rsidR="003B5839" w:rsidRPr="00CE44AB">
        <w:tc>
          <w:tcPr>
            <w:tcW w:w="1868" w:type="dxa"/>
          </w:tcPr>
          <w:p w:rsidR="003B5839" w:rsidRPr="00C3778A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</w:pPr>
            <w:r w:rsidRPr="00C3778A">
              <w:rPr>
                <w:rFonts w:hint="cs"/>
                <w:cs/>
              </w:rPr>
              <w:t>ลักษณะทั่วไป</w:t>
            </w:r>
          </w:p>
        </w:tc>
        <w:tc>
          <w:tcPr>
            <w:tcW w:w="3216" w:type="dxa"/>
          </w:tcPr>
          <w:p w:rsidR="003B5839" w:rsidRPr="00C3778A" w:rsidRDefault="00F86E8E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rPr>
                <w:rFonts w:hint="cs"/>
              </w:rPr>
            </w:pPr>
            <w:r>
              <w:rPr>
                <w:rFonts w:hint="cs"/>
                <w:cs/>
              </w:rPr>
              <w:t xml:space="preserve">ในภาชนะบรรจุเดียวกันต้องมีรูปทรงและขนาดใกล้เคียงกัน </w:t>
            </w:r>
          </w:p>
        </w:tc>
        <w:tc>
          <w:tcPr>
            <w:tcW w:w="788" w:type="dxa"/>
          </w:tcPr>
          <w:p w:rsidR="003B5839" w:rsidRPr="00CE44AB" w:rsidRDefault="00F70CCC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๔</w:t>
            </w:r>
          </w:p>
        </w:tc>
        <w:tc>
          <w:tcPr>
            <w:tcW w:w="778" w:type="dxa"/>
          </w:tcPr>
          <w:p w:rsidR="003B5839" w:rsidRPr="00CE44AB" w:rsidRDefault="00F70CCC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๓</w:t>
            </w:r>
          </w:p>
        </w:tc>
        <w:tc>
          <w:tcPr>
            <w:tcW w:w="796" w:type="dxa"/>
          </w:tcPr>
          <w:p w:rsidR="003B5839" w:rsidRPr="00CE44AB" w:rsidRDefault="00F70CCC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๒</w:t>
            </w:r>
          </w:p>
        </w:tc>
        <w:tc>
          <w:tcPr>
            <w:tcW w:w="1461" w:type="dxa"/>
          </w:tcPr>
          <w:p w:rsidR="003B5839" w:rsidRPr="00CE44AB" w:rsidRDefault="00F70CCC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๑</w:t>
            </w:r>
          </w:p>
        </w:tc>
      </w:tr>
      <w:tr w:rsidR="003B5839" w:rsidRPr="00CE44AB">
        <w:tc>
          <w:tcPr>
            <w:tcW w:w="1868" w:type="dxa"/>
          </w:tcPr>
          <w:p w:rsidR="003B5839" w:rsidRPr="00CE44AB" w:rsidRDefault="003B5839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  <w:cs/>
              </w:rPr>
            </w:pPr>
            <w:r w:rsidRPr="00CE44AB">
              <w:rPr>
                <w:rFonts w:hint="cs"/>
                <w:cs/>
              </w:rPr>
              <w:t>สี</w:t>
            </w:r>
          </w:p>
        </w:tc>
        <w:tc>
          <w:tcPr>
            <w:tcW w:w="3216" w:type="dxa"/>
          </w:tcPr>
          <w:p w:rsidR="003B5839" w:rsidRPr="00CE44AB" w:rsidRDefault="00C3778A" w:rsidP="00977878">
            <w:pPr>
              <w:spacing w:line="360" w:lineRule="exact"/>
              <w:rPr>
                <w:rFonts w:hint="cs"/>
                <w:cs/>
              </w:rPr>
            </w:pPr>
            <w:r w:rsidRPr="00CE44AB">
              <w:rPr>
                <w:rFonts w:hint="cs"/>
                <w:cs/>
              </w:rPr>
              <w:t>ต้องมีสี</w:t>
            </w:r>
            <w:r w:rsidR="001E0B38">
              <w:rPr>
                <w:rFonts w:hint="cs"/>
                <w:cs/>
              </w:rPr>
              <w:t>ที่ดี</w:t>
            </w:r>
            <w:r>
              <w:rPr>
                <w:rFonts w:hint="cs"/>
                <w:cs/>
              </w:rPr>
              <w:t>ตามธรรมชาติของ</w:t>
            </w:r>
            <w:r w:rsidR="00F86E8E">
              <w:rPr>
                <w:rFonts w:hint="cs"/>
                <w:cs/>
              </w:rPr>
              <w:t>ส่วน</w:t>
            </w:r>
            <w:r w:rsidR="001E0B38">
              <w:rPr>
                <w:rFonts w:hint="cs"/>
                <w:cs/>
              </w:rPr>
              <w:t xml:space="preserve">  ป</w:t>
            </w:r>
            <w:r w:rsidR="00F86E8E">
              <w:rPr>
                <w:rFonts w:hint="cs"/>
                <w:cs/>
              </w:rPr>
              <w:t>ระกอบที่ใช้</w:t>
            </w:r>
          </w:p>
        </w:tc>
        <w:tc>
          <w:tcPr>
            <w:tcW w:w="788" w:type="dxa"/>
          </w:tcPr>
          <w:p w:rsidR="003B5839" w:rsidRPr="00CE44AB" w:rsidRDefault="00F70CCC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๔</w:t>
            </w:r>
          </w:p>
        </w:tc>
        <w:tc>
          <w:tcPr>
            <w:tcW w:w="778" w:type="dxa"/>
          </w:tcPr>
          <w:p w:rsidR="003B5839" w:rsidRPr="00CE44AB" w:rsidRDefault="00F70CCC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๓</w:t>
            </w:r>
          </w:p>
        </w:tc>
        <w:tc>
          <w:tcPr>
            <w:tcW w:w="796" w:type="dxa"/>
          </w:tcPr>
          <w:p w:rsidR="003B5839" w:rsidRPr="00CE44AB" w:rsidRDefault="00F70CCC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๒</w:t>
            </w:r>
          </w:p>
        </w:tc>
        <w:tc>
          <w:tcPr>
            <w:tcW w:w="1461" w:type="dxa"/>
          </w:tcPr>
          <w:p w:rsidR="003B5839" w:rsidRPr="00CE44AB" w:rsidRDefault="00F70CCC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</w:pPr>
            <w:r w:rsidRPr="00CE44AB">
              <w:rPr>
                <w:rFonts w:hint="cs"/>
                <w:cs/>
              </w:rPr>
              <w:t>๑</w:t>
            </w:r>
          </w:p>
        </w:tc>
      </w:tr>
      <w:tr w:rsidR="00046040" w:rsidRPr="00CE44AB">
        <w:tc>
          <w:tcPr>
            <w:tcW w:w="1868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  <w:cs/>
              </w:rPr>
            </w:pPr>
            <w:r w:rsidRPr="00CE44AB">
              <w:rPr>
                <w:rFonts w:hint="cs"/>
                <w:cs/>
              </w:rPr>
              <w:t>กลิ่นรส</w:t>
            </w:r>
          </w:p>
        </w:tc>
        <w:tc>
          <w:tcPr>
            <w:tcW w:w="3216" w:type="dxa"/>
          </w:tcPr>
          <w:p w:rsidR="00046040" w:rsidRPr="00AE2C78" w:rsidRDefault="00F074A8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rPr>
                <w:rFonts w:hint="cs"/>
                <w:cs/>
              </w:rPr>
            </w:pPr>
            <w:r w:rsidRPr="00AE2C78">
              <w:rPr>
                <w:rFonts w:hint="cs"/>
                <w:cs/>
              </w:rPr>
              <w:t>ต้องมีกลิ่นรสที่ดีตามธรรมชาติของ</w:t>
            </w:r>
            <w:r w:rsidR="00F86E8E" w:rsidRPr="00AE2C78">
              <w:rPr>
                <w:rFonts w:hint="cs"/>
                <w:cs/>
              </w:rPr>
              <w:t xml:space="preserve">ส่วนประกอบที่ใช้ </w:t>
            </w:r>
            <w:r w:rsidRPr="00AE2C78">
              <w:rPr>
                <w:rFonts w:hint="cs"/>
                <w:cs/>
              </w:rPr>
              <w:t xml:space="preserve">ปราศจากกลิ่นอื่นที่ไม่พึงประสงค์ เช่น กลิ่นอับ </w:t>
            </w:r>
            <w:r w:rsidR="00F86E8E" w:rsidRPr="00AE2C78">
              <w:rPr>
                <w:rFonts w:hint="cs"/>
                <w:cs/>
              </w:rPr>
              <w:t xml:space="preserve"> </w:t>
            </w:r>
            <w:r w:rsidRPr="00AE2C78">
              <w:rPr>
                <w:rFonts w:hint="cs"/>
                <w:cs/>
              </w:rPr>
              <w:t>กลิ่นหืน</w:t>
            </w:r>
            <w:r w:rsidR="001C068A" w:rsidRPr="00AE2C78">
              <w:rPr>
                <w:rFonts w:hint="cs"/>
                <w:cs/>
              </w:rPr>
              <w:t xml:space="preserve"> เป็นต้น</w:t>
            </w:r>
          </w:p>
        </w:tc>
        <w:tc>
          <w:tcPr>
            <w:tcW w:w="788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๔</w:t>
            </w:r>
          </w:p>
        </w:tc>
        <w:tc>
          <w:tcPr>
            <w:tcW w:w="778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๓</w:t>
            </w:r>
          </w:p>
        </w:tc>
        <w:tc>
          <w:tcPr>
            <w:tcW w:w="796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๒</w:t>
            </w:r>
          </w:p>
        </w:tc>
        <w:tc>
          <w:tcPr>
            <w:tcW w:w="1461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</w:pPr>
            <w:r w:rsidRPr="00CE44AB">
              <w:rPr>
                <w:rFonts w:hint="cs"/>
                <w:cs/>
              </w:rPr>
              <w:t>๑</w:t>
            </w:r>
          </w:p>
        </w:tc>
      </w:tr>
      <w:tr w:rsidR="00046040" w:rsidRPr="00CE44AB">
        <w:tc>
          <w:tcPr>
            <w:tcW w:w="1868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ลักษณะเนื้อสัมผัส</w:t>
            </w:r>
          </w:p>
        </w:tc>
        <w:tc>
          <w:tcPr>
            <w:tcW w:w="3216" w:type="dxa"/>
          </w:tcPr>
          <w:p w:rsidR="00046040" w:rsidRPr="00CE44AB" w:rsidRDefault="005E3167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ต้องนุ่ม</w:t>
            </w:r>
            <w:r w:rsidR="00F074A8">
              <w:rPr>
                <w:rFonts w:hint="cs"/>
                <w:cs/>
              </w:rPr>
              <w:t xml:space="preserve">  ไม่แข็งกระด้าง</w:t>
            </w:r>
            <w:r w:rsidR="008F0518">
              <w:rPr>
                <w:rFonts w:hint="cs"/>
                <w:cs/>
              </w:rPr>
              <w:t xml:space="preserve"> อาจมีเมล็ดได้บ้าง</w:t>
            </w:r>
          </w:p>
        </w:tc>
        <w:tc>
          <w:tcPr>
            <w:tcW w:w="788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๔</w:t>
            </w:r>
          </w:p>
        </w:tc>
        <w:tc>
          <w:tcPr>
            <w:tcW w:w="778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๓</w:t>
            </w:r>
          </w:p>
        </w:tc>
        <w:tc>
          <w:tcPr>
            <w:tcW w:w="796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๒</w:t>
            </w:r>
          </w:p>
        </w:tc>
        <w:tc>
          <w:tcPr>
            <w:tcW w:w="1461" w:type="dxa"/>
          </w:tcPr>
          <w:p w:rsidR="00046040" w:rsidRPr="00CE44AB" w:rsidRDefault="00046040" w:rsidP="00977878">
            <w:pPr>
              <w:tabs>
                <w:tab w:val="left" w:pos="480"/>
                <w:tab w:val="left" w:pos="960"/>
                <w:tab w:val="left" w:pos="1280"/>
              </w:tabs>
              <w:spacing w:line="360" w:lineRule="exact"/>
              <w:jc w:val="center"/>
            </w:pPr>
            <w:r w:rsidRPr="00CE44AB">
              <w:rPr>
                <w:rFonts w:hint="cs"/>
                <w:cs/>
              </w:rPr>
              <w:t>๑</w:t>
            </w:r>
          </w:p>
        </w:tc>
      </w:tr>
    </w:tbl>
    <w:p w:rsidR="00061C78" w:rsidRDefault="00797299" w:rsidP="004F312C">
      <w:pPr>
        <w:tabs>
          <w:tab w:val="left" w:pos="480"/>
          <w:tab w:val="left" w:pos="960"/>
          <w:tab w:val="left" w:pos="1280"/>
        </w:tabs>
        <w:spacing w:before="120"/>
        <w:ind w:left="1282" w:hanging="1282"/>
        <w:rPr>
          <w:rFonts w:hint="cs"/>
        </w:rPr>
      </w:pPr>
      <w:r>
        <w:rPr>
          <w:rFonts w:hint="cs"/>
          <w:cs/>
        </w:rPr>
        <w:t>๘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="003B5839" w:rsidRPr="00CE44AB">
        <w:rPr>
          <w:rFonts w:hint="cs"/>
          <w:cs/>
        </w:rPr>
        <w:tab/>
        <w:t>การทดสอบสิ่งแปลกปลอม ภาชนะบรรจุ และเครื่องหมายและฉลาก</w:t>
      </w:r>
      <w:r w:rsidR="00AD1383">
        <w:t xml:space="preserve"> </w:t>
      </w:r>
    </w:p>
    <w:p w:rsidR="003B5839" w:rsidRPr="00CE44AB" w:rsidRDefault="00061C78" w:rsidP="00061C78">
      <w:pPr>
        <w:tabs>
          <w:tab w:val="left" w:pos="480"/>
          <w:tab w:val="left" w:pos="960"/>
          <w:tab w:val="left" w:pos="1280"/>
        </w:tabs>
        <w:ind w:left="1282" w:hanging="1282"/>
        <w:rPr>
          <w:rFonts w:hint="cs"/>
          <w:cs/>
        </w:rPr>
      </w:pPr>
      <w:r>
        <w:rPr>
          <w:rFonts w:hint="cs"/>
          <w:cs/>
        </w:rPr>
        <w:tab/>
      </w:r>
      <w:r w:rsidR="003B5839" w:rsidRPr="00CE44AB">
        <w:rPr>
          <w:rFonts w:hint="cs"/>
          <w:cs/>
        </w:rPr>
        <w:t>ให้ตรวจพินิจ</w:t>
      </w:r>
    </w:p>
    <w:p w:rsidR="00732C5D" w:rsidRDefault="00797299" w:rsidP="00732C5D">
      <w:pPr>
        <w:tabs>
          <w:tab w:val="left" w:pos="480"/>
          <w:tab w:val="left" w:pos="960"/>
        </w:tabs>
        <w:ind w:left="480" w:hanging="480"/>
        <w:rPr>
          <w:rFonts w:hint="cs"/>
        </w:rPr>
      </w:pPr>
      <w:r>
        <w:rPr>
          <w:rFonts w:hint="cs"/>
          <w:cs/>
        </w:rPr>
        <w:t>๘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="001768CA">
        <w:rPr>
          <w:rFonts w:hint="cs"/>
          <w:cs/>
        </w:rPr>
        <w:t xml:space="preserve"> </w:t>
      </w:r>
      <w:r w:rsidR="001768CA">
        <w:rPr>
          <w:rFonts w:hint="cs"/>
          <w:cs/>
        </w:rPr>
        <w:tab/>
      </w:r>
      <w:r w:rsidR="00732C5D">
        <w:rPr>
          <w:rFonts w:hint="cs"/>
          <w:cs/>
        </w:rPr>
        <w:t>การทดสอบวัตถุเจือปนอาหาร</w:t>
      </w:r>
    </w:p>
    <w:p w:rsidR="00732C5D" w:rsidRPr="00732C5D" w:rsidRDefault="00732C5D" w:rsidP="00732C5D">
      <w:pPr>
        <w:tabs>
          <w:tab w:val="left" w:pos="480"/>
          <w:tab w:val="left" w:pos="960"/>
        </w:tabs>
        <w:ind w:left="480" w:hanging="480"/>
        <w:rPr>
          <w:rFonts w:hint="cs"/>
          <w:cs/>
        </w:rPr>
      </w:pPr>
      <w:r>
        <w:rPr>
          <w:rFonts w:hint="cs"/>
          <w:cs/>
        </w:rPr>
        <w:tab/>
        <w:t xml:space="preserve">ให้ใช้วิธีทดสอบตาม </w:t>
      </w:r>
      <w:r>
        <w:t xml:space="preserve">AOAC </w:t>
      </w:r>
      <w:r>
        <w:rPr>
          <w:rFonts w:hint="cs"/>
          <w:cs/>
        </w:rPr>
        <w:t>หรือวิธีทดสอบอื่นที่เป็นที่ยอมรับ</w:t>
      </w:r>
    </w:p>
    <w:p w:rsidR="008F0518" w:rsidRDefault="00061C78" w:rsidP="00732C5D">
      <w:pPr>
        <w:tabs>
          <w:tab w:val="left" w:pos="480"/>
          <w:tab w:val="left" w:pos="960"/>
        </w:tabs>
        <w:ind w:left="480" w:hanging="480"/>
        <w:rPr>
          <w:rFonts w:hint="cs"/>
        </w:rPr>
      </w:pPr>
      <w:r>
        <w:rPr>
          <w:rFonts w:hint="cs"/>
          <w:cs/>
        </w:rPr>
        <w:t>๘</w:t>
      </w:r>
      <w:r w:rsidRPr="00CE44AB">
        <w:rPr>
          <w:rFonts w:hint="cs"/>
          <w:cs/>
        </w:rPr>
        <w:t>.๔</w:t>
      </w:r>
      <w:r w:rsidR="00732C5D">
        <w:rPr>
          <w:rFonts w:hint="cs"/>
          <w:cs/>
        </w:rPr>
        <w:tab/>
      </w:r>
      <w:r w:rsidR="001768CA">
        <w:rPr>
          <w:rFonts w:hint="cs"/>
          <w:cs/>
        </w:rPr>
        <w:t>การทดสอบ</w:t>
      </w:r>
      <w:r w:rsidR="00732C5D">
        <w:rPr>
          <w:rFonts w:hint="cs"/>
          <w:cs/>
        </w:rPr>
        <w:t xml:space="preserve">วอเตอร์แอกทิวิตี </w:t>
      </w:r>
    </w:p>
    <w:p w:rsidR="00061C78" w:rsidRDefault="008F0518" w:rsidP="00977878">
      <w:pPr>
        <w:tabs>
          <w:tab w:val="left" w:pos="480"/>
          <w:tab w:val="left" w:pos="960"/>
        </w:tabs>
        <w:ind w:left="480" w:hanging="480"/>
        <w:rPr>
          <w:rFonts w:hint="cs"/>
          <w:cs/>
        </w:rPr>
      </w:pPr>
      <w:r>
        <w:rPr>
          <w:rFonts w:hint="cs"/>
          <w:cs/>
        </w:rPr>
        <w:tab/>
      </w:r>
      <w:r w:rsidR="00732C5D">
        <w:rPr>
          <w:rFonts w:hint="cs"/>
          <w:cs/>
        </w:rPr>
        <w:t>ให้ใช้เครื่องวัดวอเตอร์แอกทิวิตี</w:t>
      </w:r>
      <w:r w:rsidR="00977878">
        <w:rPr>
          <w:rFonts w:hint="cs"/>
          <w:cs/>
        </w:rPr>
        <w:t xml:space="preserve">  </w:t>
      </w:r>
      <w:r w:rsidR="00061C78">
        <w:rPr>
          <w:rFonts w:hint="cs"/>
          <w:cs/>
        </w:rPr>
        <w:t xml:space="preserve">ที่ควบคุมอุณหภูมิได้ที่ </w:t>
      </w:r>
      <w:r>
        <w:rPr>
          <w:rFonts w:hint="cs"/>
          <w:cs/>
        </w:rPr>
        <w:t>๒๕</w:t>
      </w:r>
      <w:r w:rsidR="00061C78">
        <w:rPr>
          <w:rFonts w:hint="cs"/>
          <w:cs/>
        </w:rPr>
        <w:t xml:space="preserve"> </w:t>
      </w:r>
      <w:r w:rsidR="00061C78">
        <w:rPr>
          <w:rFonts w:hint="cs"/>
        </w:rPr>
        <w:sym w:font="Symbol" w:char="F0B1"/>
      </w:r>
      <w:r w:rsidR="00061C78">
        <w:t xml:space="preserve"> </w:t>
      </w:r>
      <w:r w:rsidR="00215505">
        <w:rPr>
          <w:rFonts w:hint="cs"/>
          <w:cs/>
        </w:rPr>
        <w:t>๒</w:t>
      </w:r>
      <w:r w:rsidR="00061C78">
        <w:t xml:space="preserve"> </w:t>
      </w:r>
      <w:r w:rsidR="00061C78">
        <w:rPr>
          <w:rFonts w:hint="cs"/>
          <w:cs/>
        </w:rPr>
        <w:t>องศาเซลเซียส</w:t>
      </w:r>
    </w:p>
    <w:p w:rsidR="001768CA" w:rsidRDefault="00FB2487" w:rsidP="00FB2487">
      <w:pPr>
        <w:tabs>
          <w:tab w:val="left" w:pos="480"/>
          <w:tab w:val="left" w:pos="960"/>
          <w:tab w:val="left" w:pos="1280"/>
        </w:tabs>
        <w:ind w:left="1280" w:hanging="1280"/>
        <w:rPr>
          <w:rFonts w:hint="cs"/>
        </w:rPr>
      </w:pPr>
      <w:r>
        <w:rPr>
          <w:rFonts w:hint="cs"/>
          <w:cs/>
        </w:rPr>
        <w:t>๘</w:t>
      </w:r>
      <w:r w:rsidRPr="00CE44AB">
        <w:rPr>
          <w:rFonts w:hint="cs"/>
          <w:cs/>
        </w:rPr>
        <w:t>.๕</w:t>
      </w:r>
      <w:r w:rsidR="003B5839" w:rsidRPr="00CE44AB">
        <w:rPr>
          <w:rFonts w:hint="cs"/>
          <w:cs/>
        </w:rPr>
        <w:tab/>
      </w:r>
      <w:r w:rsidR="00B6384F" w:rsidRPr="00CE44AB">
        <w:rPr>
          <w:rFonts w:hint="cs"/>
          <w:cs/>
        </w:rPr>
        <w:t>การทดสอบจุลินทรีย์</w:t>
      </w:r>
    </w:p>
    <w:p w:rsidR="001768CA" w:rsidRPr="0005676C" w:rsidRDefault="001768CA" w:rsidP="00215505">
      <w:pPr>
        <w:tabs>
          <w:tab w:val="left" w:pos="480"/>
          <w:tab w:val="left" w:pos="960"/>
          <w:tab w:val="left" w:pos="1280"/>
        </w:tabs>
        <w:ind w:left="1280" w:hanging="1280"/>
        <w:rPr>
          <w:rFonts w:hint="cs"/>
          <w:cs/>
        </w:rPr>
      </w:pPr>
      <w:r>
        <w:rPr>
          <w:rFonts w:hint="cs"/>
          <w:cs/>
        </w:rPr>
        <w:tab/>
      </w:r>
      <w:r w:rsidR="00B6384F" w:rsidRPr="00CE44AB">
        <w:rPr>
          <w:rFonts w:hint="cs"/>
          <w:cs/>
        </w:rPr>
        <w:t>ให้ใช้วิธ</w:t>
      </w:r>
      <w:r w:rsidR="008F0518">
        <w:rPr>
          <w:rFonts w:hint="cs"/>
          <w:cs/>
        </w:rPr>
        <w:t xml:space="preserve">ีทดสอบตาม </w:t>
      </w:r>
      <w:r w:rsidR="008F0518">
        <w:t xml:space="preserve">AOAC </w:t>
      </w:r>
      <w:r w:rsidR="00215505">
        <w:rPr>
          <w:rFonts w:hint="cs"/>
          <w:cs/>
        </w:rPr>
        <w:t>หรือ</w:t>
      </w:r>
      <w:r w:rsidR="00B6384F" w:rsidRPr="00CE44AB">
        <w:rPr>
          <w:rFonts w:hint="cs"/>
          <w:cs/>
        </w:rPr>
        <w:t xml:space="preserve"> </w:t>
      </w:r>
      <w:r w:rsidR="00B6384F">
        <w:t xml:space="preserve">BAM </w:t>
      </w:r>
      <w:r w:rsidR="00B6384F" w:rsidRPr="00CE44AB">
        <w:rPr>
          <w:rFonts w:hint="cs"/>
          <w:cs/>
        </w:rPr>
        <w:t>หรือวิธีอื่นที่เป็นที่ยอมรับ</w:t>
      </w:r>
    </w:p>
    <w:p w:rsidR="003B5839" w:rsidRDefault="00797299" w:rsidP="00133CBC">
      <w:pPr>
        <w:tabs>
          <w:tab w:val="left" w:pos="480"/>
          <w:tab w:val="left" w:pos="960"/>
          <w:tab w:val="left" w:pos="1280"/>
        </w:tabs>
        <w:ind w:left="1280" w:hanging="1280"/>
      </w:pPr>
      <w:r>
        <w:rPr>
          <w:rFonts w:hint="cs"/>
          <w:cs/>
        </w:rPr>
        <w:t>๘</w:t>
      </w:r>
      <w:r w:rsidR="0005676C" w:rsidRPr="00CE44AB">
        <w:rPr>
          <w:rFonts w:hint="cs"/>
          <w:cs/>
        </w:rPr>
        <w:t>.</w:t>
      </w:r>
      <w:r w:rsidR="00133CBC">
        <w:rPr>
          <w:rFonts w:hint="cs"/>
          <w:cs/>
        </w:rPr>
        <w:t>๖</w:t>
      </w:r>
      <w:r w:rsidR="001768CA">
        <w:rPr>
          <w:rFonts w:hint="cs"/>
          <w:cs/>
        </w:rPr>
        <w:tab/>
      </w:r>
      <w:r w:rsidR="00B6384F">
        <w:rPr>
          <w:rFonts w:hint="cs"/>
          <w:cs/>
        </w:rPr>
        <w:t>การทดสอบน้ำหนักสุทธิ</w:t>
      </w:r>
    </w:p>
    <w:p w:rsidR="00AD1383" w:rsidRDefault="003B5839" w:rsidP="00797299">
      <w:pPr>
        <w:tabs>
          <w:tab w:val="left" w:pos="480"/>
          <w:tab w:val="left" w:pos="960"/>
          <w:tab w:val="left" w:pos="1280"/>
        </w:tabs>
        <w:ind w:left="1280" w:hanging="1280"/>
      </w:pPr>
      <w:r w:rsidRPr="00CE44AB">
        <w:rPr>
          <w:rFonts w:hint="cs"/>
          <w:cs/>
        </w:rPr>
        <w:tab/>
      </w:r>
      <w:r w:rsidR="00B6384F" w:rsidRPr="00CE44AB">
        <w:rPr>
          <w:rFonts w:hint="cs"/>
          <w:cs/>
        </w:rPr>
        <w:t>ให้ใช้เครื่องชั่งที่เหมาะสม</w:t>
      </w:r>
    </w:p>
    <w:p w:rsidR="00A37AD2" w:rsidRPr="00B9105B" w:rsidRDefault="00474BD4" w:rsidP="00B6384F">
      <w:pPr>
        <w:tabs>
          <w:tab w:val="left" w:pos="480"/>
          <w:tab w:val="left" w:pos="960"/>
          <w:tab w:val="left" w:pos="1280"/>
        </w:tabs>
        <w:ind w:left="1280" w:hanging="1280"/>
        <w:jc w:val="center"/>
        <w:rPr>
          <w:rFonts w:hint="cs"/>
          <w:sz w:val="36"/>
          <w:szCs w:val="36"/>
          <w:cs/>
        </w:rPr>
      </w:pPr>
      <w:r w:rsidRPr="00A37AD2">
        <w:rPr>
          <w:cs/>
        </w:rPr>
        <w:br w:type="page"/>
      </w:r>
      <w:r w:rsidR="00A37AD2" w:rsidRPr="00B9105B">
        <w:rPr>
          <w:rFonts w:hint="cs"/>
          <w:b/>
          <w:bCs/>
          <w:sz w:val="36"/>
          <w:szCs w:val="36"/>
          <w:cs/>
        </w:rPr>
        <w:lastRenderedPageBreak/>
        <w:t>ภาคผนวก  ก</w:t>
      </w:r>
      <w:r w:rsidR="00A37AD2" w:rsidRPr="00B9105B">
        <w:rPr>
          <w:rFonts w:hint="cs"/>
          <w:sz w:val="36"/>
          <w:szCs w:val="36"/>
          <w:cs/>
        </w:rPr>
        <w:t>.</w:t>
      </w:r>
    </w:p>
    <w:p w:rsidR="00A37AD2" w:rsidRPr="00B9105B" w:rsidRDefault="00A37AD2" w:rsidP="00A37AD2">
      <w:pPr>
        <w:tabs>
          <w:tab w:val="left" w:pos="480"/>
          <w:tab w:val="left" w:pos="960"/>
          <w:tab w:val="left" w:pos="1280"/>
        </w:tabs>
        <w:ind w:left="1280" w:hanging="1280"/>
        <w:jc w:val="center"/>
        <w:rPr>
          <w:rFonts w:hint="cs"/>
        </w:rPr>
      </w:pPr>
      <w:r w:rsidRPr="00B9105B">
        <w:rPr>
          <w:rFonts w:hint="cs"/>
          <w:cs/>
        </w:rPr>
        <w:t>สุขลักษณะ</w:t>
      </w:r>
    </w:p>
    <w:p w:rsidR="00A37AD2" w:rsidRPr="00B9105B" w:rsidRDefault="00A37AD2" w:rsidP="00A37AD2">
      <w:pPr>
        <w:tabs>
          <w:tab w:val="left" w:pos="480"/>
          <w:tab w:val="left" w:pos="960"/>
          <w:tab w:val="left" w:pos="1280"/>
        </w:tabs>
        <w:ind w:left="1280" w:hanging="1280"/>
        <w:jc w:val="center"/>
        <w:rPr>
          <w:rFonts w:hint="cs"/>
        </w:rPr>
      </w:pPr>
      <w:r w:rsidRPr="00B9105B">
        <w:rPr>
          <w:rFonts w:hint="cs"/>
          <w:cs/>
        </w:rPr>
        <w:t>(ข้อ ๔.๑)</w:t>
      </w:r>
    </w:p>
    <w:p w:rsidR="00A37AD2" w:rsidRPr="00B9105B" w:rsidRDefault="00A37AD2" w:rsidP="003A270F">
      <w:pPr>
        <w:tabs>
          <w:tab w:val="left" w:pos="480"/>
          <w:tab w:val="left" w:pos="960"/>
          <w:tab w:val="left" w:pos="12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ก.๑</w:t>
      </w:r>
      <w:r w:rsidRPr="00B9105B">
        <w:rPr>
          <w:rFonts w:hint="cs"/>
          <w:cs/>
        </w:rPr>
        <w:tab/>
        <w:t>สถานที่ตั้งและอาคาร</w:t>
      </w:r>
      <w:r w:rsidR="003A270F">
        <w:rPr>
          <w:rFonts w:hint="cs"/>
          <w:cs/>
        </w:rPr>
        <w:t>ผลิต</w:t>
      </w:r>
    </w:p>
    <w:p w:rsidR="00A37AD2" w:rsidRPr="00B9105B" w:rsidRDefault="00A37AD2" w:rsidP="003A270F">
      <w:pPr>
        <w:tabs>
          <w:tab w:val="left" w:pos="480"/>
          <w:tab w:val="left" w:pos="112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ก.๑.๑</w:t>
      </w:r>
      <w:r w:rsidRPr="00B9105B">
        <w:rPr>
          <w:rFonts w:hint="cs"/>
          <w:cs/>
        </w:rPr>
        <w:tab/>
        <w:t>สถานที่ตั้งตัวอาคารและ</w:t>
      </w:r>
      <w:r w:rsidR="0075343E">
        <w:rPr>
          <w:rFonts w:hint="cs"/>
          <w:cs/>
        </w:rPr>
        <w:t>ที่</w:t>
      </w:r>
      <w:r w:rsidRPr="00B9105B">
        <w:rPr>
          <w:rFonts w:hint="cs"/>
          <w:cs/>
        </w:rPr>
        <w:t xml:space="preserve">ใกล้เคียง </w:t>
      </w:r>
      <w:r w:rsidR="0075343E">
        <w:rPr>
          <w:rFonts w:hint="cs"/>
          <w:cs/>
        </w:rPr>
        <w:t xml:space="preserve"> อยู่ในที่ที่จะ</w:t>
      </w:r>
      <w:r w:rsidRPr="00B9105B">
        <w:rPr>
          <w:rFonts w:hint="cs"/>
          <w:cs/>
        </w:rPr>
        <w:t>ไม่ทำให้ผลิตภัณฑ์ที่</w:t>
      </w:r>
      <w:r w:rsidR="003A270F">
        <w:rPr>
          <w:rFonts w:hint="cs"/>
          <w:cs/>
        </w:rPr>
        <w:t>ผลิต</w:t>
      </w:r>
      <w:r w:rsidRPr="00B9105B">
        <w:rPr>
          <w:rFonts w:hint="cs"/>
          <w:cs/>
        </w:rPr>
        <w:t>เกิดกา</w:t>
      </w:r>
      <w:r w:rsidR="003A270F">
        <w:rPr>
          <w:rFonts w:hint="cs"/>
          <w:cs/>
        </w:rPr>
        <w:t>ร</w:t>
      </w:r>
      <w:r w:rsidR="007A58D8">
        <w:rPr>
          <w:rFonts w:hint="cs"/>
          <w:cs/>
        </w:rPr>
        <w:t>ปนเปื้อน</w:t>
      </w:r>
      <w:r w:rsidRPr="00B9105B">
        <w:rPr>
          <w:rFonts w:hint="cs"/>
          <w:cs/>
        </w:rPr>
        <w:t>ได้ง่าย โดย</w:t>
      </w:r>
    </w:p>
    <w:p w:rsidR="00A37AD2" w:rsidRPr="00B9105B" w:rsidRDefault="00A37AD2" w:rsidP="00A37AD2">
      <w:pPr>
        <w:tabs>
          <w:tab w:val="left" w:pos="480"/>
          <w:tab w:val="left" w:pos="1120"/>
          <w:tab w:val="left" w:pos="2080"/>
        </w:tabs>
        <w:jc w:val="both"/>
        <w:rPr>
          <w:rFonts w:hint="cs"/>
        </w:rPr>
      </w:pPr>
      <w:r w:rsidRPr="00B9105B">
        <w:rPr>
          <w:rFonts w:hint="cs"/>
          <w:cs/>
        </w:rPr>
        <w:tab/>
      </w:r>
      <w:r w:rsidRPr="00B9105B">
        <w:rPr>
          <w:rFonts w:hint="cs"/>
          <w:cs/>
        </w:rPr>
        <w:tab/>
        <w:t>ก.๑.๑.๑</w:t>
      </w:r>
      <w:r w:rsidRPr="00B9105B">
        <w:rPr>
          <w:rFonts w:hint="cs"/>
          <w:cs/>
        </w:rPr>
        <w:tab/>
        <w:t>สถานที่ตั้งตัวอาคารและบริเวณโดยรอบ สะอาด ไม่มีน้ำขังแฉะและสกปรก</w:t>
      </w:r>
    </w:p>
    <w:p w:rsidR="00A37AD2" w:rsidRPr="00B9105B" w:rsidRDefault="00A37AD2" w:rsidP="00A37AD2">
      <w:pPr>
        <w:tabs>
          <w:tab w:val="left" w:pos="480"/>
          <w:tab w:val="left" w:pos="1120"/>
          <w:tab w:val="left" w:pos="2080"/>
        </w:tabs>
        <w:jc w:val="both"/>
        <w:rPr>
          <w:rFonts w:hint="cs"/>
        </w:rPr>
      </w:pPr>
      <w:r w:rsidRPr="00B9105B">
        <w:rPr>
          <w:rFonts w:hint="cs"/>
          <w:cs/>
        </w:rPr>
        <w:tab/>
      </w:r>
      <w:r w:rsidRPr="00B9105B">
        <w:rPr>
          <w:rFonts w:hint="cs"/>
          <w:cs/>
        </w:rPr>
        <w:tab/>
        <w:t>ก.๑.๑.๒</w:t>
      </w:r>
      <w:r w:rsidRPr="00B9105B">
        <w:rPr>
          <w:rFonts w:hint="cs"/>
          <w:cs/>
        </w:rPr>
        <w:tab/>
        <w:t>อยู่ห่างจากบริเวณหรือสถานที่มีฝุ่น เขม่า ควัน มากผิดปกติ</w:t>
      </w:r>
    </w:p>
    <w:p w:rsidR="00A37AD2" w:rsidRPr="00B9105B" w:rsidRDefault="00A37AD2" w:rsidP="00EF5378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  <w:cs/>
        </w:rPr>
      </w:pPr>
      <w:r w:rsidRPr="00B9105B">
        <w:rPr>
          <w:rFonts w:hint="cs"/>
          <w:cs/>
        </w:rPr>
        <w:tab/>
      </w:r>
      <w:r w:rsidRPr="00B9105B">
        <w:rPr>
          <w:rFonts w:hint="cs"/>
          <w:cs/>
        </w:rPr>
        <w:tab/>
        <w:t>ก.๑.๑.๓</w:t>
      </w:r>
      <w:r w:rsidRPr="00B9105B">
        <w:rPr>
          <w:rFonts w:hint="cs"/>
          <w:cs/>
        </w:rPr>
        <w:tab/>
        <w:t>ไม่</w:t>
      </w:r>
      <w:r w:rsidR="00EF5378">
        <w:rPr>
          <w:rFonts w:hint="cs"/>
          <w:cs/>
        </w:rPr>
        <w:t>ควร</w:t>
      </w:r>
      <w:r w:rsidRPr="00B9105B">
        <w:rPr>
          <w:rFonts w:hint="cs"/>
          <w:cs/>
        </w:rPr>
        <w:t>อยู่ใกล้เคียงกับสถานที่น่ารังเกียจ เช่น บริเวณเพาะเลี้ยงสัตว์ แหล่งเก็บหรือกำจัดขยะ</w:t>
      </w:r>
    </w:p>
    <w:p w:rsidR="00A37AD2" w:rsidRPr="00B9105B" w:rsidRDefault="00A37AD2" w:rsidP="00EF5378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</w:r>
      <w:r w:rsidRPr="00B9105B">
        <w:rPr>
          <w:rFonts w:hint="cs"/>
          <w:spacing w:val="-2"/>
          <w:cs/>
        </w:rPr>
        <w:t>ก.๑.๒</w:t>
      </w:r>
      <w:r w:rsidRPr="00B9105B">
        <w:rPr>
          <w:rFonts w:hint="cs"/>
          <w:spacing w:val="-2"/>
          <w:cs/>
        </w:rPr>
        <w:tab/>
        <w:t>อาคาร</w:t>
      </w:r>
      <w:r w:rsidR="00EF5378">
        <w:rPr>
          <w:rFonts w:hint="cs"/>
          <w:spacing w:val="-2"/>
          <w:cs/>
        </w:rPr>
        <w:t>ผลิต</w:t>
      </w:r>
      <w:r w:rsidRPr="00B9105B">
        <w:rPr>
          <w:rFonts w:hint="cs"/>
          <w:spacing w:val="-2"/>
          <w:cs/>
        </w:rPr>
        <w:t>มีขนาดเหมาะสม มีการออกแบบและก่อสร้างในลักษณะที่ง่ายแก่การบำรุงรักษา</w:t>
      </w:r>
      <w:r w:rsidRPr="00B9105B">
        <w:rPr>
          <w:rFonts w:hint="cs"/>
          <w:cs/>
        </w:rPr>
        <w:t xml:space="preserve"> การทำความสะอาด และสะดวกในการปฏิบัติงาน โดย</w:t>
      </w:r>
    </w:p>
    <w:p w:rsidR="00A37AD2" w:rsidRPr="00B9105B" w:rsidRDefault="00A37AD2" w:rsidP="00EF5378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</w:rPr>
      </w:pPr>
      <w:r w:rsidRPr="00B9105B">
        <w:rPr>
          <w:rFonts w:hint="cs"/>
          <w:cs/>
        </w:rPr>
        <w:tab/>
      </w:r>
      <w:r w:rsidRPr="00B9105B">
        <w:rPr>
          <w:rFonts w:hint="cs"/>
          <w:cs/>
        </w:rPr>
        <w:tab/>
        <w:t>ก.๑.๒.๑</w:t>
      </w:r>
      <w:r w:rsidRPr="00B9105B">
        <w:rPr>
          <w:rFonts w:hint="cs"/>
          <w:cs/>
        </w:rPr>
        <w:tab/>
        <w:t>พื้น ฝาผนัง และเพดานของอาคาร</w:t>
      </w:r>
      <w:r w:rsidR="00EF5378">
        <w:rPr>
          <w:rFonts w:hint="cs"/>
          <w:cs/>
        </w:rPr>
        <w:t>ผลิต</w:t>
      </w:r>
      <w:r w:rsidRPr="00B9105B">
        <w:rPr>
          <w:rFonts w:hint="cs"/>
          <w:cs/>
        </w:rPr>
        <w:t xml:space="preserve"> ก่อสร้างด้วยวัสดุที่คงทน เรียบ ทำความสะอาด และซ่อมแซมให้อยู่ในสภาพที่ดีตลอดเวลา</w:t>
      </w:r>
    </w:p>
    <w:p w:rsidR="00A37AD2" w:rsidRPr="00B9105B" w:rsidRDefault="00A37AD2" w:rsidP="00EF5378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</w:rPr>
      </w:pPr>
      <w:r w:rsidRPr="00EF5378">
        <w:rPr>
          <w:rFonts w:hint="cs"/>
          <w:spacing w:val="4"/>
          <w:cs/>
        </w:rPr>
        <w:tab/>
      </w:r>
      <w:r w:rsidRPr="00EF5378">
        <w:rPr>
          <w:rFonts w:hint="cs"/>
          <w:spacing w:val="4"/>
          <w:cs/>
        </w:rPr>
        <w:tab/>
        <w:t>ก.๑.๒.๒</w:t>
      </w:r>
      <w:r w:rsidRPr="00EF5378">
        <w:rPr>
          <w:rFonts w:hint="cs"/>
          <w:spacing w:val="4"/>
          <w:cs/>
        </w:rPr>
        <w:tab/>
        <w:t>แยกบริเวณ</w:t>
      </w:r>
      <w:r w:rsidR="00EF5378" w:rsidRPr="00EF5378">
        <w:rPr>
          <w:rFonts w:hint="cs"/>
          <w:spacing w:val="4"/>
          <w:cs/>
        </w:rPr>
        <w:t>ผลิต</w:t>
      </w:r>
      <w:r w:rsidRPr="00EF5378">
        <w:rPr>
          <w:rFonts w:hint="cs"/>
          <w:spacing w:val="4"/>
          <w:cs/>
        </w:rPr>
        <w:t>ออกเป็นสัดส่วน ไม่</w:t>
      </w:r>
      <w:r w:rsidR="00EF5378" w:rsidRPr="00EF5378">
        <w:rPr>
          <w:rFonts w:hint="cs"/>
          <w:spacing w:val="4"/>
          <w:cs/>
        </w:rPr>
        <w:t>ควร</w:t>
      </w:r>
      <w:r w:rsidRPr="00EF5378">
        <w:rPr>
          <w:rFonts w:hint="cs"/>
          <w:spacing w:val="4"/>
          <w:cs/>
        </w:rPr>
        <w:t>อยู่ใกล้ห้องสุขา ไม่มีสิ่งของที่ไม่ใช้</w:t>
      </w:r>
      <w:r w:rsidRPr="00B9105B">
        <w:rPr>
          <w:rFonts w:hint="cs"/>
          <w:cs/>
        </w:rPr>
        <w:t>แล้วหรือไม่เกี่ยวข้องกับการ</w:t>
      </w:r>
      <w:r w:rsidR="00EF5378">
        <w:rPr>
          <w:rFonts w:hint="cs"/>
          <w:cs/>
        </w:rPr>
        <w:t>ผลิต</w:t>
      </w:r>
      <w:r w:rsidR="001061C0">
        <w:t xml:space="preserve">  </w:t>
      </w:r>
      <w:r w:rsidRPr="00B9105B">
        <w:rPr>
          <w:rFonts w:hint="cs"/>
          <w:cs/>
        </w:rPr>
        <w:t>อยู่ในบริเวณ</w:t>
      </w:r>
      <w:r w:rsidR="00EF5378">
        <w:rPr>
          <w:rFonts w:hint="cs"/>
          <w:cs/>
        </w:rPr>
        <w:t>ผลิต</w:t>
      </w:r>
    </w:p>
    <w:p w:rsidR="00A37AD2" w:rsidRPr="00B9105B" w:rsidRDefault="00A37AD2" w:rsidP="002B206B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  <w:spacing w:val="-4"/>
          <w:cs/>
        </w:rPr>
      </w:pPr>
      <w:r w:rsidRPr="002B206B">
        <w:rPr>
          <w:rFonts w:hint="cs"/>
          <w:spacing w:val="6"/>
          <w:cs/>
        </w:rPr>
        <w:tab/>
      </w:r>
      <w:r w:rsidRPr="002B206B">
        <w:rPr>
          <w:rFonts w:hint="cs"/>
          <w:spacing w:val="6"/>
          <w:cs/>
        </w:rPr>
        <w:tab/>
        <w:t>ก.๑.๒.๓</w:t>
      </w:r>
      <w:r w:rsidRPr="002B206B">
        <w:rPr>
          <w:rFonts w:hint="cs"/>
          <w:spacing w:val="6"/>
          <w:cs/>
        </w:rPr>
        <w:tab/>
        <w:t>พื้นที่ปฏิบัติงาน</w:t>
      </w:r>
      <w:r w:rsidR="00AB6AD5" w:rsidRPr="002B206B">
        <w:rPr>
          <w:rFonts w:hint="cs"/>
          <w:spacing w:val="6"/>
          <w:cs/>
        </w:rPr>
        <w:t>ควรมีบริเวณเพียงพอ</w:t>
      </w:r>
      <w:r w:rsidRPr="002B206B">
        <w:rPr>
          <w:rFonts w:hint="cs"/>
          <w:spacing w:val="6"/>
          <w:cs/>
        </w:rPr>
        <w:t xml:space="preserve"> มีแสงสว่าง</w:t>
      </w:r>
      <w:r w:rsidR="002B206B" w:rsidRPr="002B206B">
        <w:rPr>
          <w:rFonts w:hint="cs"/>
          <w:spacing w:val="6"/>
          <w:cs/>
        </w:rPr>
        <w:t xml:space="preserve"> </w:t>
      </w:r>
      <w:r w:rsidRPr="002B206B">
        <w:rPr>
          <w:rFonts w:hint="cs"/>
          <w:spacing w:val="6"/>
          <w:cs/>
        </w:rPr>
        <w:t>และการระบายอากาศที่</w:t>
      </w:r>
      <w:r w:rsidRPr="00B9105B">
        <w:rPr>
          <w:rFonts w:hint="cs"/>
          <w:spacing w:val="-4"/>
          <w:cs/>
        </w:rPr>
        <w:t>เหมาะสม</w:t>
      </w:r>
    </w:p>
    <w:p w:rsidR="00A37AD2" w:rsidRPr="00B9105B" w:rsidRDefault="00A37AD2" w:rsidP="005B0868">
      <w:pPr>
        <w:tabs>
          <w:tab w:val="left" w:pos="480"/>
          <w:tab w:val="left" w:pos="960"/>
          <w:tab w:val="left" w:pos="1280"/>
          <w:tab w:val="left" w:pos="20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ก.๒</w:t>
      </w:r>
      <w:r w:rsidRPr="00B9105B">
        <w:rPr>
          <w:rFonts w:hint="cs"/>
          <w:cs/>
        </w:rPr>
        <w:tab/>
        <w:t>เครื่องมือ เครื่องจักร และอุปกรณ์ในการ</w:t>
      </w:r>
      <w:r w:rsidR="005B0868">
        <w:rPr>
          <w:rFonts w:hint="cs"/>
          <w:cs/>
        </w:rPr>
        <w:t>ผลิต</w:t>
      </w:r>
    </w:p>
    <w:p w:rsidR="00A37AD2" w:rsidRPr="00B9105B" w:rsidRDefault="00A37AD2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ก.๒.๑</w:t>
      </w:r>
      <w:r w:rsidRPr="00B9105B">
        <w:rPr>
          <w:rFonts w:hint="cs"/>
          <w:cs/>
        </w:rPr>
        <w:tab/>
        <w:t>ภาชนะหรืออุปกรณ์ในการ</w:t>
      </w:r>
      <w:r w:rsidR="005B0868">
        <w:rPr>
          <w:rFonts w:hint="cs"/>
          <w:cs/>
        </w:rPr>
        <w:t>ผลิต</w:t>
      </w:r>
      <w:r w:rsidRPr="00B9105B">
        <w:rPr>
          <w:rFonts w:hint="cs"/>
          <w:cs/>
        </w:rPr>
        <w:t>ที่สัมผัสกับผลิตภัณฑ์ ทำจากวัสดุมีผิวเรียบ ไม่เป็นสนิ</w:t>
      </w:r>
      <w:r w:rsidR="00797299">
        <w:rPr>
          <w:rFonts w:hint="cs"/>
          <w:cs/>
        </w:rPr>
        <w:t>ม</w:t>
      </w:r>
      <w:r w:rsidR="005B0868">
        <w:rPr>
          <w:rFonts w:hint="cs"/>
          <w:cs/>
        </w:rPr>
        <w:t xml:space="preserve"> ไม่กัดกร่อนหรือทำปฏิกิริยากับผลิตภัณฑ์</w:t>
      </w:r>
      <w:r w:rsidRPr="00B9105B">
        <w:rPr>
          <w:rFonts w:hint="cs"/>
          <w:cs/>
        </w:rPr>
        <w:t xml:space="preserve"> ล้างทำความสะอาดได้ง่าย</w:t>
      </w:r>
    </w:p>
    <w:p w:rsidR="00A37AD2" w:rsidRPr="00B9105B" w:rsidRDefault="00A37AD2" w:rsidP="00A37AD2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ก.๒.๒</w:t>
      </w:r>
      <w:r w:rsidRPr="00B9105B">
        <w:rPr>
          <w:rFonts w:hint="cs"/>
          <w:cs/>
        </w:rPr>
        <w:tab/>
        <w:t>เครื่องมือ เครื่องจักร และอุปกรณ์ที่ใช้ สะอาด เหมาะสมกับการใช้งาน ไม่ก่อให้เกิดการปนเปื้อน ติดตั้งได้ง่าย มีปริมาณเพียงพอ รวมทั้งสามารถทำความสะอาดได้ง่ายและทั่วถึง</w:t>
      </w:r>
    </w:p>
    <w:p w:rsidR="00A37AD2" w:rsidRPr="00B9105B" w:rsidRDefault="00A37AD2" w:rsidP="005B0868">
      <w:pPr>
        <w:tabs>
          <w:tab w:val="left" w:pos="480"/>
          <w:tab w:val="left" w:pos="960"/>
          <w:tab w:val="left" w:pos="1280"/>
          <w:tab w:val="left" w:pos="20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ก.๓</w:t>
      </w:r>
      <w:r w:rsidRPr="00B9105B">
        <w:rPr>
          <w:rFonts w:hint="cs"/>
          <w:cs/>
        </w:rPr>
        <w:tab/>
        <w:t>การควบคุมกระบวนการ</w:t>
      </w:r>
      <w:r w:rsidR="005B0868">
        <w:rPr>
          <w:rFonts w:hint="cs"/>
          <w:cs/>
        </w:rPr>
        <w:t>ผลิต</w:t>
      </w:r>
    </w:p>
    <w:p w:rsidR="00A37AD2" w:rsidRPr="00B9105B" w:rsidRDefault="00A37AD2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</w:pPr>
      <w:r w:rsidRPr="00B9105B">
        <w:rPr>
          <w:rFonts w:hint="cs"/>
          <w:cs/>
        </w:rPr>
        <w:tab/>
        <w:t>ก.๓.๑</w:t>
      </w:r>
      <w:r w:rsidRPr="00B9105B">
        <w:rPr>
          <w:rFonts w:hint="cs"/>
          <w:cs/>
        </w:rPr>
        <w:tab/>
        <w:t>วัตถุดิบและส่วนผสมในการ</w:t>
      </w:r>
      <w:r w:rsidR="005B0868">
        <w:rPr>
          <w:rFonts w:hint="cs"/>
          <w:cs/>
        </w:rPr>
        <w:t xml:space="preserve">ผลิต </w:t>
      </w:r>
      <w:r w:rsidRPr="00B9105B">
        <w:rPr>
          <w:rFonts w:hint="cs"/>
          <w:cs/>
        </w:rPr>
        <w:t>สะอาด มีคุณภาพดี มีการล้างหรือทำความสะอาดก่อนนำไปใช้</w:t>
      </w:r>
    </w:p>
    <w:p w:rsidR="00CC385F" w:rsidRDefault="00A37AD2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  <w:cs/>
        </w:rPr>
      </w:pPr>
      <w:r w:rsidRPr="00B9105B">
        <w:rPr>
          <w:rFonts w:hint="cs"/>
          <w:cs/>
        </w:rPr>
        <w:tab/>
        <w:t>ก.๓.๒</w:t>
      </w:r>
      <w:r w:rsidRPr="00B9105B">
        <w:rPr>
          <w:rFonts w:hint="cs"/>
          <w:cs/>
        </w:rPr>
        <w:tab/>
      </w:r>
      <w:r w:rsidR="00CC385F">
        <w:rPr>
          <w:rFonts w:hint="cs"/>
          <w:cs/>
        </w:rPr>
        <w:t>น้ำที่ใช้ในการผลิต สะอาด มีคุณภาพดี</w:t>
      </w:r>
    </w:p>
    <w:p w:rsidR="00A37AD2" w:rsidRDefault="00CC385F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</w:pPr>
      <w:r>
        <w:rPr>
          <w:rFonts w:hint="cs"/>
          <w:cs/>
        </w:rPr>
        <w:tab/>
        <w:t>ก.๓.๓</w:t>
      </w:r>
      <w:r>
        <w:rPr>
          <w:rFonts w:hint="cs"/>
          <w:cs/>
        </w:rPr>
        <w:tab/>
      </w:r>
      <w:r w:rsidR="00A37AD2" w:rsidRPr="00B9105B">
        <w:rPr>
          <w:rFonts w:hint="cs"/>
          <w:cs/>
        </w:rPr>
        <w:t>การ</w:t>
      </w:r>
      <w:r w:rsidR="005B0868">
        <w:rPr>
          <w:rFonts w:hint="cs"/>
          <w:cs/>
        </w:rPr>
        <w:t>ผลิต</w:t>
      </w:r>
      <w:r w:rsidR="00A37AD2" w:rsidRPr="00B9105B">
        <w:rPr>
          <w:rFonts w:hint="cs"/>
          <w:cs/>
        </w:rPr>
        <w:t xml:space="preserve"> การเก็บรักษา การขนย้าย และการขนส่ง</w:t>
      </w:r>
      <w:r w:rsidR="005B0868">
        <w:rPr>
          <w:rFonts w:hint="cs"/>
          <w:cs/>
        </w:rPr>
        <w:t>ผลิตภัณฑ์</w:t>
      </w:r>
      <w:r w:rsidR="00A37AD2" w:rsidRPr="00B9105B">
        <w:rPr>
          <w:rFonts w:hint="cs"/>
          <w:cs/>
        </w:rPr>
        <w:t xml:space="preserve"> มีการป้องกันการปนเปื้อนและการเสื่อมเสียของผลิตภัณฑ์</w:t>
      </w:r>
    </w:p>
    <w:p w:rsidR="00CC385F" w:rsidRDefault="00CC385F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</w:pPr>
    </w:p>
    <w:p w:rsidR="00CC385F" w:rsidRPr="00B9105B" w:rsidRDefault="00CC385F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</w:pPr>
    </w:p>
    <w:p w:rsidR="00A37AD2" w:rsidRPr="00B9105B" w:rsidRDefault="00A37AD2" w:rsidP="00A37AD2">
      <w:pPr>
        <w:tabs>
          <w:tab w:val="left" w:pos="480"/>
          <w:tab w:val="left" w:pos="960"/>
          <w:tab w:val="left" w:pos="1280"/>
          <w:tab w:val="left" w:pos="20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ก.๔</w:t>
      </w:r>
      <w:r w:rsidRPr="00B9105B">
        <w:rPr>
          <w:rFonts w:hint="cs"/>
          <w:cs/>
        </w:rPr>
        <w:tab/>
        <w:t>การสุขาภิบาล การบำรุงรักษา และการทำความสะอาด</w:t>
      </w:r>
    </w:p>
    <w:p w:rsidR="00A37AD2" w:rsidRPr="00B9105B" w:rsidRDefault="00A37AD2" w:rsidP="00CC385F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ก.๔.๑</w:t>
      </w:r>
      <w:r w:rsidRPr="00B9105B">
        <w:rPr>
          <w:rFonts w:hint="cs"/>
          <w:cs/>
        </w:rPr>
        <w:tab/>
        <w:t>น้ำที่ใช้ล้างทำความสะอาด</w:t>
      </w:r>
      <w:r w:rsidR="00CC385F">
        <w:rPr>
          <w:rFonts w:hint="cs"/>
          <w:cs/>
        </w:rPr>
        <w:t xml:space="preserve"> เครื่องมือ</w:t>
      </w:r>
      <w:r w:rsidRPr="00B9105B">
        <w:rPr>
          <w:rFonts w:hint="cs"/>
          <w:cs/>
        </w:rPr>
        <w:t xml:space="preserve"> เครื่องจักร อุปกรณ์ และมือของผู้</w:t>
      </w:r>
      <w:r w:rsidR="00CC385F">
        <w:rPr>
          <w:rFonts w:hint="cs"/>
          <w:cs/>
        </w:rPr>
        <w:t>ผลิต ควร</w:t>
      </w:r>
      <w:r w:rsidRPr="00B9105B">
        <w:rPr>
          <w:rFonts w:hint="cs"/>
          <w:cs/>
        </w:rPr>
        <w:t>เป็นน้ำสะอาดและมีปริมาณเพียงพอ</w:t>
      </w:r>
    </w:p>
    <w:p w:rsidR="00A37AD2" w:rsidRPr="00B9105B" w:rsidRDefault="00A37AD2" w:rsidP="00717796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E95BA9">
        <w:rPr>
          <w:rFonts w:hint="cs"/>
          <w:spacing w:val="2"/>
          <w:cs/>
        </w:rPr>
        <w:tab/>
        <w:t>ก.๔.๒</w:t>
      </w:r>
      <w:r w:rsidRPr="00E95BA9">
        <w:rPr>
          <w:rFonts w:hint="cs"/>
          <w:spacing w:val="2"/>
          <w:cs/>
        </w:rPr>
        <w:tab/>
        <w:t>มีวิธีการป้องกันและกำจัดสัตว์นำเชื้อ แมลงและฝุ่นผง ไม่ให้เข้าในบริเวณ</w:t>
      </w:r>
      <w:r w:rsidR="00717796">
        <w:rPr>
          <w:rFonts w:hint="cs"/>
          <w:spacing w:val="2"/>
          <w:cs/>
        </w:rPr>
        <w:t>ผลิต</w:t>
      </w:r>
      <w:r w:rsidRPr="00E95BA9">
        <w:rPr>
          <w:rFonts w:hint="cs"/>
          <w:spacing w:val="2"/>
          <w:cs/>
        </w:rPr>
        <w:t>ตามความ</w:t>
      </w:r>
      <w:r w:rsidRPr="00B9105B">
        <w:rPr>
          <w:rFonts w:hint="cs"/>
          <w:cs/>
        </w:rPr>
        <w:t>เหมาะสม</w:t>
      </w:r>
    </w:p>
    <w:p w:rsidR="00A37AD2" w:rsidRPr="00B9105B" w:rsidRDefault="00A37AD2" w:rsidP="00A37AD2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ก.๔.๓</w:t>
      </w:r>
      <w:r w:rsidRPr="00B9105B">
        <w:rPr>
          <w:rFonts w:hint="cs"/>
          <w:cs/>
        </w:rPr>
        <w:tab/>
        <w:t>มีการกำจัดขยะ สิ่งสกปรก และน้ำทิ้ง อย่างเหมาะสม เพื่อไม่ก่อให้เกิดการปนเปื้อนกลับลงสู่ผลิตภัณฑ์</w:t>
      </w:r>
    </w:p>
    <w:p w:rsidR="00A37AD2" w:rsidRPr="00B9105B" w:rsidRDefault="00A37AD2" w:rsidP="00AA67B3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717796">
        <w:rPr>
          <w:rFonts w:hint="cs"/>
          <w:spacing w:val="4"/>
          <w:cs/>
        </w:rPr>
        <w:lastRenderedPageBreak/>
        <w:tab/>
        <w:t>ก.๔.๔</w:t>
      </w:r>
      <w:r w:rsidRPr="00717796">
        <w:rPr>
          <w:rFonts w:hint="cs"/>
          <w:spacing w:val="4"/>
          <w:cs/>
        </w:rPr>
        <w:tab/>
        <w:t xml:space="preserve">สารเคมีที่ใช้ล้างทำความสะอาด และใช้กำจัดสัตว์นำเชื้อและแมลง </w:t>
      </w:r>
      <w:r w:rsidR="00717796" w:rsidRPr="00717796">
        <w:rPr>
          <w:rFonts w:hint="cs"/>
          <w:spacing w:val="4"/>
          <w:cs/>
        </w:rPr>
        <w:t>ควร</w:t>
      </w:r>
      <w:r w:rsidRPr="00717796">
        <w:rPr>
          <w:rFonts w:hint="cs"/>
          <w:spacing w:val="4"/>
          <w:cs/>
        </w:rPr>
        <w:t>ใช้ในปริมาณที่</w:t>
      </w:r>
      <w:r w:rsidRPr="003A7149">
        <w:rPr>
          <w:rFonts w:hint="cs"/>
          <w:spacing w:val="-2"/>
          <w:cs/>
        </w:rPr>
        <w:t>เหมาะสม</w:t>
      </w:r>
      <w:r w:rsidRPr="00B9105B">
        <w:rPr>
          <w:rFonts w:hint="cs"/>
          <w:cs/>
        </w:rPr>
        <w:t xml:space="preserve"> และเก็บแยกจากบริเวณ</w:t>
      </w:r>
      <w:r w:rsidR="00AA67B3">
        <w:rPr>
          <w:rFonts w:hint="cs"/>
          <w:cs/>
        </w:rPr>
        <w:t>ผลิต</w:t>
      </w:r>
      <w:r w:rsidRPr="00B9105B">
        <w:rPr>
          <w:rFonts w:hint="cs"/>
          <w:cs/>
        </w:rPr>
        <w:t xml:space="preserve"> เพื่อไม่ให้ปนเปื้อนลงสู่ผลิตภัณฑ์ได้</w:t>
      </w:r>
    </w:p>
    <w:p w:rsidR="00A37AD2" w:rsidRPr="00B9105B" w:rsidRDefault="00A37AD2" w:rsidP="000D64BC">
      <w:pPr>
        <w:tabs>
          <w:tab w:val="left" w:pos="480"/>
          <w:tab w:val="left" w:pos="960"/>
          <w:tab w:val="left" w:pos="1280"/>
          <w:tab w:val="left" w:pos="20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ก.๕</w:t>
      </w:r>
      <w:r w:rsidRPr="00B9105B">
        <w:rPr>
          <w:rFonts w:hint="cs"/>
          <w:cs/>
        </w:rPr>
        <w:tab/>
        <w:t>บุคลากรและสุขลักษณะของผู้</w:t>
      </w:r>
      <w:r w:rsidR="000D64BC">
        <w:rPr>
          <w:rFonts w:hint="cs"/>
          <w:cs/>
        </w:rPr>
        <w:t>ปฏิบัติงาน</w:t>
      </w:r>
    </w:p>
    <w:p w:rsidR="00A37AD2" w:rsidRPr="00B9105B" w:rsidRDefault="00A37AD2" w:rsidP="00AE6FA4">
      <w:pPr>
        <w:tabs>
          <w:tab w:val="left" w:pos="480"/>
          <w:tab w:val="left" w:pos="960"/>
          <w:tab w:val="left" w:pos="2080"/>
        </w:tabs>
        <w:ind w:left="480" w:hanging="480"/>
        <w:jc w:val="both"/>
      </w:pPr>
      <w:r w:rsidRPr="00031229">
        <w:rPr>
          <w:rFonts w:hint="cs"/>
          <w:spacing w:val="6"/>
          <w:cs/>
        </w:rPr>
        <w:tab/>
        <w:t>ผู้</w:t>
      </w:r>
      <w:r w:rsidR="00AE6FA4" w:rsidRPr="00031229">
        <w:rPr>
          <w:rFonts w:hint="cs"/>
          <w:spacing w:val="6"/>
          <w:cs/>
        </w:rPr>
        <w:t>ผลิต</w:t>
      </w:r>
      <w:r w:rsidRPr="00031229">
        <w:rPr>
          <w:rFonts w:hint="cs"/>
          <w:spacing w:val="6"/>
          <w:cs/>
        </w:rPr>
        <w:t>ทุกคน ต้องรักษาความสะอาดส่วนบุคคลให้ดี เช่น สวมเสื้อผ้าที่สะอาด มีผ้าคลุมผมเพื่อ</w:t>
      </w:r>
      <w:r w:rsidRPr="00813173">
        <w:rPr>
          <w:rFonts w:hint="cs"/>
          <w:spacing w:val="2"/>
          <w:cs/>
        </w:rPr>
        <w:t>ป้องกันไม่ให้เส้นผมหล่นลงในผลิตภัณฑ์ ไม่ไว้เล็บยาว ล้างมือให้สะอาดทุกครั้งก่อนปฏิบัติงาน</w:t>
      </w:r>
      <w:r w:rsidRPr="00B9105B">
        <w:rPr>
          <w:rFonts w:hint="cs"/>
          <w:cs/>
        </w:rPr>
        <w:t xml:space="preserve"> หลังการใช้ห้องสุขาและเมื่อมือสกปรก</w:t>
      </w:r>
    </w:p>
    <w:p w:rsidR="00A37AD2" w:rsidRDefault="00A37AD2" w:rsidP="00A37AD2">
      <w:pPr>
        <w:tabs>
          <w:tab w:val="left" w:pos="480"/>
          <w:tab w:val="left" w:pos="960"/>
        </w:tabs>
        <w:ind w:left="480" w:hanging="480"/>
        <w:jc w:val="center"/>
        <w:rPr>
          <w:u w:val="single"/>
        </w:rPr>
      </w:pPr>
      <w:r w:rsidRPr="00B9105B">
        <w:rPr>
          <w:u w:val="single"/>
        </w:rPr>
        <w:tab/>
      </w:r>
      <w:r w:rsidRPr="00B9105B">
        <w:rPr>
          <w:u w:val="single"/>
        </w:rPr>
        <w:tab/>
      </w:r>
      <w:r w:rsidRPr="00B9105B">
        <w:rPr>
          <w:u w:val="single"/>
        </w:rPr>
        <w:tab/>
      </w:r>
      <w:r w:rsidRPr="00B9105B">
        <w:rPr>
          <w:u w:val="single"/>
        </w:rPr>
        <w:tab/>
      </w:r>
      <w:r w:rsidRPr="00B9105B">
        <w:rPr>
          <w:u w:val="single"/>
        </w:rPr>
        <w:tab/>
      </w:r>
    </w:p>
    <w:p w:rsidR="0069334E" w:rsidRPr="00B9105B" w:rsidRDefault="0069334E" w:rsidP="00A37AD2">
      <w:pPr>
        <w:tabs>
          <w:tab w:val="left" w:pos="480"/>
          <w:tab w:val="left" w:pos="960"/>
        </w:tabs>
        <w:ind w:left="480" w:hanging="480"/>
        <w:jc w:val="center"/>
        <w:rPr>
          <w:rFonts w:hint="cs"/>
          <w:u w:val="single"/>
        </w:rPr>
      </w:pPr>
    </w:p>
    <w:p w:rsidR="0069334E" w:rsidRPr="00C84839" w:rsidRDefault="0069334E" w:rsidP="0069334E">
      <w:pPr>
        <w:tabs>
          <w:tab w:val="left" w:pos="800"/>
          <w:tab w:val="left" w:pos="1120"/>
          <w:tab w:val="left" w:pos="1440"/>
          <w:tab w:val="left" w:pos="3200"/>
        </w:tabs>
        <w:jc w:val="right"/>
        <w:rPr>
          <w:rFonts w:hint="cs"/>
          <w:sz w:val="28"/>
          <w:szCs w:val="28"/>
          <w:cs/>
        </w:rPr>
      </w:pPr>
      <w:r w:rsidRPr="00C84839">
        <w:rPr>
          <w:rFonts w:hint="cs"/>
          <w:sz w:val="28"/>
          <w:szCs w:val="28"/>
          <w:cs/>
        </w:rPr>
        <w:t>โดย นางสาวตวิษา  โลหะนะ</w:t>
      </w:r>
    </w:p>
    <w:p w:rsidR="00A37AD2" w:rsidRPr="00B9105B" w:rsidRDefault="00A37AD2" w:rsidP="00A37AD2">
      <w:pPr>
        <w:tabs>
          <w:tab w:val="left" w:pos="800"/>
          <w:tab w:val="left" w:pos="1120"/>
          <w:tab w:val="left" w:pos="1440"/>
          <w:tab w:val="left" w:pos="3200"/>
        </w:tabs>
        <w:jc w:val="center"/>
        <w:rPr>
          <w:rFonts w:hint="cs"/>
        </w:rPr>
      </w:pPr>
    </w:p>
    <w:sectPr w:rsidR="00A37AD2" w:rsidRPr="00B9105B" w:rsidSect="0012763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851" w:left="1134" w:header="709" w:footer="709" w:gutter="0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B88" w:rsidRDefault="00772B88">
      <w:r>
        <w:separator/>
      </w:r>
    </w:p>
  </w:endnote>
  <w:endnote w:type="continuationSeparator" w:id="0">
    <w:p w:rsidR="00772B88" w:rsidRDefault="00772B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43" w:rsidRDefault="000D7443" w:rsidP="00E16B3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D7443" w:rsidRDefault="000D7443" w:rsidP="00746A0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43" w:rsidRDefault="000D7443" w:rsidP="00746A0A">
    <w:pPr>
      <w:pStyle w:val="Footer"/>
      <w:ind w:right="360"/>
      <w:rPr>
        <w:rFonts w:hint="c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B88" w:rsidRDefault="00772B88">
      <w:r>
        <w:separator/>
      </w:r>
    </w:p>
  </w:footnote>
  <w:footnote w:type="continuationSeparator" w:id="0">
    <w:p w:rsidR="00772B88" w:rsidRDefault="00772B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43" w:rsidRDefault="000D7443" w:rsidP="00746A0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D7443" w:rsidRDefault="000D7443" w:rsidP="00746A0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43" w:rsidRDefault="000D7443" w:rsidP="00746A0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458F"/>
    <w:multiLevelType w:val="hybridMultilevel"/>
    <w:tmpl w:val="79BC81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A76CE8"/>
    <w:multiLevelType w:val="multilevel"/>
    <w:tmpl w:val="A01CC2E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30643A48"/>
    <w:multiLevelType w:val="multilevel"/>
    <w:tmpl w:val="E750727C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D616CF3"/>
    <w:multiLevelType w:val="multilevel"/>
    <w:tmpl w:val="CB2E3322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90"/>
        </w:tabs>
        <w:ind w:left="6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65"/>
        </w:tabs>
        <w:ind w:left="16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55"/>
        </w:tabs>
        <w:ind w:left="2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70"/>
        </w:tabs>
        <w:ind w:left="29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45"/>
        </w:tabs>
        <w:ind w:left="36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440"/>
      </w:pPr>
      <w:rPr>
        <w:rFonts w:hint="default"/>
      </w:rPr>
    </w:lvl>
  </w:abstractNum>
  <w:abstractNum w:abstractNumId="4">
    <w:nsid w:val="614905E2"/>
    <w:multiLevelType w:val="hybridMultilevel"/>
    <w:tmpl w:val="04AEEB42"/>
    <w:lvl w:ilvl="0" w:tplc="79FE89E8">
      <w:start w:val="7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A67893"/>
    <w:multiLevelType w:val="multilevel"/>
    <w:tmpl w:val="E750727C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rawingGridHorizontalSpacing w:val="160"/>
  <w:drawingGridVerticalSpacing w:val="435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1A2FF6"/>
    <w:rsid w:val="000018F5"/>
    <w:rsid w:val="00010187"/>
    <w:rsid w:val="00011E2F"/>
    <w:rsid w:val="00012829"/>
    <w:rsid w:val="00031229"/>
    <w:rsid w:val="00044B44"/>
    <w:rsid w:val="00046040"/>
    <w:rsid w:val="000524A1"/>
    <w:rsid w:val="0005676C"/>
    <w:rsid w:val="00061C78"/>
    <w:rsid w:val="00062E38"/>
    <w:rsid w:val="00064A69"/>
    <w:rsid w:val="000842E3"/>
    <w:rsid w:val="00085A2D"/>
    <w:rsid w:val="00087B72"/>
    <w:rsid w:val="000924F9"/>
    <w:rsid w:val="00093A2A"/>
    <w:rsid w:val="000B04CB"/>
    <w:rsid w:val="000B2824"/>
    <w:rsid w:val="000B2FB1"/>
    <w:rsid w:val="000B6781"/>
    <w:rsid w:val="000C3214"/>
    <w:rsid w:val="000C68A6"/>
    <w:rsid w:val="000C777E"/>
    <w:rsid w:val="000D07D8"/>
    <w:rsid w:val="000D27C6"/>
    <w:rsid w:val="000D64BC"/>
    <w:rsid w:val="000D6D23"/>
    <w:rsid w:val="000D7443"/>
    <w:rsid w:val="000F14BF"/>
    <w:rsid w:val="000F1FF9"/>
    <w:rsid w:val="000F2486"/>
    <w:rsid w:val="000F2DE6"/>
    <w:rsid w:val="000F3844"/>
    <w:rsid w:val="00101240"/>
    <w:rsid w:val="001061C0"/>
    <w:rsid w:val="001112A7"/>
    <w:rsid w:val="00112B59"/>
    <w:rsid w:val="00114CAB"/>
    <w:rsid w:val="00115622"/>
    <w:rsid w:val="00121DD2"/>
    <w:rsid w:val="00121F1C"/>
    <w:rsid w:val="00126BAF"/>
    <w:rsid w:val="00127630"/>
    <w:rsid w:val="00133CBC"/>
    <w:rsid w:val="001420A7"/>
    <w:rsid w:val="001422DE"/>
    <w:rsid w:val="001427F1"/>
    <w:rsid w:val="0015596E"/>
    <w:rsid w:val="001768CA"/>
    <w:rsid w:val="00183008"/>
    <w:rsid w:val="00184024"/>
    <w:rsid w:val="001926B5"/>
    <w:rsid w:val="001936D2"/>
    <w:rsid w:val="001948DA"/>
    <w:rsid w:val="001A2FF6"/>
    <w:rsid w:val="001B12B5"/>
    <w:rsid w:val="001C068A"/>
    <w:rsid w:val="001D4E88"/>
    <w:rsid w:val="001E0B38"/>
    <w:rsid w:val="001E3B77"/>
    <w:rsid w:val="001F180D"/>
    <w:rsid w:val="001F32A2"/>
    <w:rsid w:val="00206D90"/>
    <w:rsid w:val="00215505"/>
    <w:rsid w:val="002359E1"/>
    <w:rsid w:val="00235D61"/>
    <w:rsid w:val="00241324"/>
    <w:rsid w:val="002417A7"/>
    <w:rsid w:val="00243AF3"/>
    <w:rsid w:val="0024568F"/>
    <w:rsid w:val="00247B65"/>
    <w:rsid w:val="00251686"/>
    <w:rsid w:val="00256918"/>
    <w:rsid w:val="002612C3"/>
    <w:rsid w:val="00262E7C"/>
    <w:rsid w:val="00264A3D"/>
    <w:rsid w:val="0027769C"/>
    <w:rsid w:val="00286236"/>
    <w:rsid w:val="002911EC"/>
    <w:rsid w:val="002A20EC"/>
    <w:rsid w:val="002B206B"/>
    <w:rsid w:val="002B5F0A"/>
    <w:rsid w:val="002B623A"/>
    <w:rsid w:val="002D338C"/>
    <w:rsid w:val="002D498C"/>
    <w:rsid w:val="002D4DBB"/>
    <w:rsid w:val="002E0154"/>
    <w:rsid w:val="002F31F9"/>
    <w:rsid w:val="002F771C"/>
    <w:rsid w:val="00311C23"/>
    <w:rsid w:val="00316470"/>
    <w:rsid w:val="00316686"/>
    <w:rsid w:val="00317293"/>
    <w:rsid w:val="0033793A"/>
    <w:rsid w:val="00346BA8"/>
    <w:rsid w:val="00346D3D"/>
    <w:rsid w:val="00350B38"/>
    <w:rsid w:val="00356D1B"/>
    <w:rsid w:val="00362ECE"/>
    <w:rsid w:val="003660DE"/>
    <w:rsid w:val="003708D3"/>
    <w:rsid w:val="0037698D"/>
    <w:rsid w:val="00381C30"/>
    <w:rsid w:val="00385BD3"/>
    <w:rsid w:val="00390BC1"/>
    <w:rsid w:val="003A25C3"/>
    <w:rsid w:val="003A270F"/>
    <w:rsid w:val="003A5056"/>
    <w:rsid w:val="003A7149"/>
    <w:rsid w:val="003B08B7"/>
    <w:rsid w:val="003B46D4"/>
    <w:rsid w:val="003B5839"/>
    <w:rsid w:val="003B7570"/>
    <w:rsid w:val="003B7CCC"/>
    <w:rsid w:val="003E60DD"/>
    <w:rsid w:val="003F18D9"/>
    <w:rsid w:val="003F613B"/>
    <w:rsid w:val="00402605"/>
    <w:rsid w:val="00404534"/>
    <w:rsid w:val="00407020"/>
    <w:rsid w:val="00407FE3"/>
    <w:rsid w:val="0041288F"/>
    <w:rsid w:val="00422B3D"/>
    <w:rsid w:val="00427282"/>
    <w:rsid w:val="00433A9C"/>
    <w:rsid w:val="00444E12"/>
    <w:rsid w:val="0044581D"/>
    <w:rsid w:val="00452B5D"/>
    <w:rsid w:val="004545E9"/>
    <w:rsid w:val="00455DF9"/>
    <w:rsid w:val="00456008"/>
    <w:rsid w:val="004627F5"/>
    <w:rsid w:val="0046284E"/>
    <w:rsid w:val="00462D68"/>
    <w:rsid w:val="00466836"/>
    <w:rsid w:val="00474BD4"/>
    <w:rsid w:val="00477334"/>
    <w:rsid w:val="00480E89"/>
    <w:rsid w:val="00486F2D"/>
    <w:rsid w:val="004905A0"/>
    <w:rsid w:val="00490BCD"/>
    <w:rsid w:val="004A23CB"/>
    <w:rsid w:val="004A78C0"/>
    <w:rsid w:val="004A7BAC"/>
    <w:rsid w:val="004C7B09"/>
    <w:rsid w:val="004D5595"/>
    <w:rsid w:val="004D6FE4"/>
    <w:rsid w:val="004F312C"/>
    <w:rsid w:val="004F3A14"/>
    <w:rsid w:val="00513B9F"/>
    <w:rsid w:val="00515C47"/>
    <w:rsid w:val="005236A3"/>
    <w:rsid w:val="0052730C"/>
    <w:rsid w:val="005277D5"/>
    <w:rsid w:val="00532591"/>
    <w:rsid w:val="005356EC"/>
    <w:rsid w:val="00543331"/>
    <w:rsid w:val="00552F91"/>
    <w:rsid w:val="00554623"/>
    <w:rsid w:val="005562DF"/>
    <w:rsid w:val="005569B6"/>
    <w:rsid w:val="00580C39"/>
    <w:rsid w:val="00580C6F"/>
    <w:rsid w:val="00586AC7"/>
    <w:rsid w:val="005A262B"/>
    <w:rsid w:val="005A37A6"/>
    <w:rsid w:val="005B0868"/>
    <w:rsid w:val="005C7F3E"/>
    <w:rsid w:val="005D54DB"/>
    <w:rsid w:val="005D582D"/>
    <w:rsid w:val="005D707C"/>
    <w:rsid w:val="005E06EC"/>
    <w:rsid w:val="005E3167"/>
    <w:rsid w:val="005F6358"/>
    <w:rsid w:val="00601480"/>
    <w:rsid w:val="006041A6"/>
    <w:rsid w:val="00607110"/>
    <w:rsid w:val="006168C3"/>
    <w:rsid w:val="00617DB3"/>
    <w:rsid w:val="006275E9"/>
    <w:rsid w:val="00631E91"/>
    <w:rsid w:val="00633357"/>
    <w:rsid w:val="00640AFE"/>
    <w:rsid w:val="00643103"/>
    <w:rsid w:val="00645C3A"/>
    <w:rsid w:val="006517F8"/>
    <w:rsid w:val="00653C76"/>
    <w:rsid w:val="00661E2D"/>
    <w:rsid w:val="0067078F"/>
    <w:rsid w:val="00675555"/>
    <w:rsid w:val="00683603"/>
    <w:rsid w:val="0069334E"/>
    <w:rsid w:val="006B10DA"/>
    <w:rsid w:val="006B6CBD"/>
    <w:rsid w:val="006C04C2"/>
    <w:rsid w:val="006C3CCE"/>
    <w:rsid w:val="006C42FE"/>
    <w:rsid w:val="006C4724"/>
    <w:rsid w:val="006D4385"/>
    <w:rsid w:val="006D7D79"/>
    <w:rsid w:val="006E1EC2"/>
    <w:rsid w:val="006E2326"/>
    <w:rsid w:val="006F3BA2"/>
    <w:rsid w:val="006F42CA"/>
    <w:rsid w:val="00710E3B"/>
    <w:rsid w:val="007119DC"/>
    <w:rsid w:val="0071365F"/>
    <w:rsid w:val="0071568B"/>
    <w:rsid w:val="00715BEC"/>
    <w:rsid w:val="00717796"/>
    <w:rsid w:val="00720EB9"/>
    <w:rsid w:val="00725E94"/>
    <w:rsid w:val="0073253F"/>
    <w:rsid w:val="00732C5D"/>
    <w:rsid w:val="00741B98"/>
    <w:rsid w:val="007462ED"/>
    <w:rsid w:val="00746A0A"/>
    <w:rsid w:val="00746EF1"/>
    <w:rsid w:val="0075343E"/>
    <w:rsid w:val="00755B03"/>
    <w:rsid w:val="0076146B"/>
    <w:rsid w:val="0076383D"/>
    <w:rsid w:val="00772431"/>
    <w:rsid w:val="00772B88"/>
    <w:rsid w:val="00774178"/>
    <w:rsid w:val="00775524"/>
    <w:rsid w:val="00777B35"/>
    <w:rsid w:val="0078194B"/>
    <w:rsid w:val="0078357C"/>
    <w:rsid w:val="007876EF"/>
    <w:rsid w:val="00792216"/>
    <w:rsid w:val="00797299"/>
    <w:rsid w:val="007972E7"/>
    <w:rsid w:val="0079784A"/>
    <w:rsid w:val="007A0472"/>
    <w:rsid w:val="007A58D8"/>
    <w:rsid w:val="007B053F"/>
    <w:rsid w:val="007C09B6"/>
    <w:rsid w:val="007D1804"/>
    <w:rsid w:val="007E4E58"/>
    <w:rsid w:val="007E6AFB"/>
    <w:rsid w:val="007E7945"/>
    <w:rsid w:val="007F3632"/>
    <w:rsid w:val="007F5597"/>
    <w:rsid w:val="00805F66"/>
    <w:rsid w:val="00813173"/>
    <w:rsid w:val="0081665D"/>
    <w:rsid w:val="00816AD6"/>
    <w:rsid w:val="0082309A"/>
    <w:rsid w:val="00830035"/>
    <w:rsid w:val="008352B5"/>
    <w:rsid w:val="00835EE0"/>
    <w:rsid w:val="008500FA"/>
    <w:rsid w:val="00850E5C"/>
    <w:rsid w:val="0085127F"/>
    <w:rsid w:val="00856A5A"/>
    <w:rsid w:val="008767C0"/>
    <w:rsid w:val="0087697F"/>
    <w:rsid w:val="00883F87"/>
    <w:rsid w:val="008905B6"/>
    <w:rsid w:val="008951FA"/>
    <w:rsid w:val="0089707F"/>
    <w:rsid w:val="008A1661"/>
    <w:rsid w:val="008A51E4"/>
    <w:rsid w:val="008B3E2E"/>
    <w:rsid w:val="008B4D33"/>
    <w:rsid w:val="008D27CF"/>
    <w:rsid w:val="008F0518"/>
    <w:rsid w:val="008F180F"/>
    <w:rsid w:val="008F4D30"/>
    <w:rsid w:val="008F5751"/>
    <w:rsid w:val="009035B3"/>
    <w:rsid w:val="00903910"/>
    <w:rsid w:val="00914EF2"/>
    <w:rsid w:val="00920101"/>
    <w:rsid w:val="009256EB"/>
    <w:rsid w:val="00930B52"/>
    <w:rsid w:val="00944B5D"/>
    <w:rsid w:val="0094509A"/>
    <w:rsid w:val="00960E94"/>
    <w:rsid w:val="009630F6"/>
    <w:rsid w:val="009634BF"/>
    <w:rsid w:val="00977878"/>
    <w:rsid w:val="00977C85"/>
    <w:rsid w:val="00984AFB"/>
    <w:rsid w:val="00992845"/>
    <w:rsid w:val="00993720"/>
    <w:rsid w:val="009976B2"/>
    <w:rsid w:val="009A3B8B"/>
    <w:rsid w:val="009A6B77"/>
    <w:rsid w:val="009B725B"/>
    <w:rsid w:val="009D42DE"/>
    <w:rsid w:val="009E13A4"/>
    <w:rsid w:val="009E4ED1"/>
    <w:rsid w:val="009E7ACE"/>
    <w:rsid w:val="009F207F"/>
    <w:rsid w:val="009F4F9D"/>
    <w:rsid w:val="009F571C"/>
    <w:rsid w:val="00A05A90"/>
    <w:rsid w:val="00A12857"/>
    <w:rsid w:val="00A15242"/>
    <w:rsid w:val="00A15FE8"/>
    <w:rsid w:val="00A23F54"/>
    <w:rsid w:val="00A25917"/>
    <w:rsid w:val="00A25A1B"/>
    <w:rsid w:val="00A264DB"/>
    <w:rsid w:val="00A34D58"/>
    <w:rsid w:val="00A37103"/>
    <w:rsid w:val="00A37AD2"/>
    <w:rsid w:val="00A40993"/>
    <w:rsid w:val="00A45A84"/>
    <w:rsid w:val="00A56FBF"/>
    <w:rsid w:val="00A72BA7"/>
    <w:rsid w:val="00A733D8"/>
    <w:rsid w:val="00A73E1D"/>
    <w:rsid w:val="00AA02FA"/>
    <w:rsid w:val="00AA57C4"/>
    <w:rsid w:val="00AA67B3"/>
    <w:rsid w:val="00AB0DDF"/>
    <w:rsid w:val="00AB207E"/>
    <w:rsid w:val="00AB3933"/>
    <w:rsid w:val="00AB51F0"/>
    <w:rsid w:val="00AB6AD5"/>
    <w:rsid w:val="00AB7209"/>
    <w:rsid w:val="00AC160D"/>
    <w:rsid w:val="00AC614B"/>
    <w:rsid w:val="00AC7E20"/>
    <w:rsid w:val="00AD1383"/>
    <w:rsid w:val="00AD5579"/>
    <w:rsid w:val="00AE0E45"/>
    <w:rsid w:val="00AE2C78"/>
    <w:rsid w:val="00AE3D95"/>
    <w:rsid w:val="00AE3F90"/>
    <w:rsid w:val="00AE6FA4"/>
    <w:rsid w:val="00B07213"/>
    <w:rsid w:val="00B1113B"/>
    <w:rsid w:val="00B12EC3"/>
    <w:rsid w:val="00B22323"/>
    <w:rsid w:val="00B37A6A"/>
    <w:rsid w:val="00B404D0"/>
    <w:rsid w:val="00B452F6"/>
    <w:rsid w:val="00B4658D"/>
    <w:rsid w:val="00B47611"/>
    <w:rsid w:val="00B52A6D"/>
    <w:rsid w:val="00B6384F"/>
    <w:rsid w:val="00B67754"/>
    <w:rsid w:val="00B70144"/>
    <w:rsid w:val="00B722F3"/>
    <w:rsid w:val="00B82E17"/>
    <w:rsid w:val="00B83613"/>
    <w:rsid w:val="00B8386C"/>
    <w:rsid w:val="00B83F76"/>
    <w:rsid w:val="00B9185B"/>
    <w:rsid w:val="00B92F24"/>
    <w:rsid w:val="00B9433F"/>
    <w:rsid w:val="00BA190C"/>
    <w:rsid w:val="00BA5CA6"/>
    <w:rsid w:val="00BA5F94"/>
    <w:rsid w:val="00BB2C8C"/>
    <w:rsid w:val="00BC232C"/>
    <w:rsid w:val="00BC7610"/>
    <w:rsid w:val="00BD713E"/>
    <w:rsid w:val="00BF0AC8"/>
    <w:rsid w:val="00BF2DD3"/>
    <w:rsid w:val="00BF572A"/>
    <w:rsid w:val="00BF7DAB"/>
    <w:rsid w:val="00C007F0"/>
    <w:rsid w:val="00C02F5F"/>
    <w:rsid w:val="00C06106"/>
    <w:rsid w:val="00C10D25"/>
    <w:rsid w:val="00C12393"/>
    <w:rsid w:val="00C21FAC"/>
    <w:rsid w:val="00C23B55"/>
    <w:rsid w:val="00C26E86"/>
    <w:rsid w:val="00C3463B"/>
    <w:rsid w:val="00C3778A"/>
    <w:rsid w:val="00C42522"/>
    <w:rsid w:val="00C441AD"/>
    <w:rsid w:val="00C57760"/>
    <w:rsid w:val="00C579D5"/>
    <w:rsid w:val="00C8115F"/>
    <w:rsid w:val="00C8178E"/>
    <w:rsid w:val="00C83709"/>
    <w:rsid w:val="00C95EAB"/>
    <w:rsid w:val="00C96E7E"/>
    <w:rsid w:val="00CA0034"/>
    <w:rsid w:val="00CA2D35"/>
    <w:rsid w:val="00CA6B3D"/>
    <w:rsid w:val="00CA7EFE"/>
    <w:rsid w:val="00CB27FA"/>
    <w:rsid w:val="00CB3F66"/>
    <w:rsid w:val="00CB6268"/>
    <w:rsid w:val="00CB7A93"/>
    <w:rsid w:val="00CC367D"/>
    <w:rsid w:val="00CC385F"/>
    <w:rsid w:val="00CC7E4B"/>
    <w:rsid w:val="00CD552E"/>
    <w:rsid w:val="00CD6010"/>
    <w:rsid w:val="00CD6B55"/>
    <w:rsid w:val="00CE44AB"/>
    <w:rsid w:val="00CE680E"/>
    <w:rsid w:val="00D02DCC"/>
    <w:rsid w:val="00D13119"/>
    <w:rsid w:val="00D14541"/>
    <w:rsid w:val="00D22FB3"/>
    <w:rsid w:val="00D23DD5"/>
    <w:rsid w:val="00D23E50"/>
    <w:rsid w:val="00D41A21"/>
    <w:rsid w:val="00D41EE3"/>
    <w:rsid w:val="00D43EC4"/>
    <w:rsid w:val="00D56344"/>
    <w:rsid w:val="00D614D8"/>
    <w:rsid w:val="00D72DF2"/>
    <w:rsid w:val="00D75BE8"/>
    <w:rsid w:val="00D75C41"/>
    <w:rsid w:val="00D77A72"/>
    <w:rsid w:val="00DB0972"/>
    <w:rsid w:val="00DB3D4E"/>
    <w:rsid w:val="00DB682B"/>
    <w:rsid w:val="00DC0F14"/>
    <w:rsid w:val="00DE11B8"/>
    <w:rsid w:val="00DE222A"/>
    <w:rsid w:val="00DE4E2E"/>
    <w:rsid w:val="00DE63B9"/>
    <w:rsid w:val="00DF321A"/>
    <w:rsid w:val="00E01843"/>
    <w:rsid w:val="00E0386B"/>
    <w:rsid w:val="00E072AC"/>
    <w:rsid w:val="00E10CFC"/>
    <w:rsid w:val="00E13E0B"/>
    <w:rsid w:val="00E16B35"/>
    <w:rsid w:val="00E16F17"/>
    <w:rsid w:val="00E23C75"/>
    <w:rsid w:val="00E30650"/>
    <w:rsid w:val="00E3093F"/>
    <w:rsid w:val="00E31CCB"/>
    <w:rsid w:val="00E3520D"/>
    <w:rsid w:val="00E35B0E"/>
    <w:rsid w:val="00E45C09"/>
    <w:rsid w:val="00E61B16"/>
    <w:rsid w:val="00E658A6"/>
    <w:rsid w:val="00E75433"/>
    <w:rsid w:val="00E76E40"/>
    <w:rsid w:val="00E779CC"/>
    <w:rsid w:val="00E77B72"/>
    <w:rsid w:val="00E80F7A"/>
    <w:rsid w:val="00E85F94"/>
    <w:rsid w:val="00E95BA9"/>
    <w:rsid w:val="00EA6E6C"/>
    <w:rsid w:val="00ED22E5"/>
    <w:rsid w:val="00ED334E"/>
    <w:rsid w:val="00ED3822"/>
    <w:rsid w:val="00ED57D3"/>
    <w:rsid w:val="00EE2939"/>
    <w:rsid w:val="00EE5808"/>
    <w:rsid w:val="00EF1415"/>
    <w:rsid w:val="00EF5378"/>
    <w:rsid w:val="00F054FD"/>
    <w:rsid w:val="00F074A8"/>
    <w:rsid w:val="00F20DEB"/>
    <w:rsid w:val="00F22173"/>
    <w:rsid w:val="00F25CF6"/>
    <w:rsid w:val="00F277CF"/>
    <w:rsid w:val="00F3106B"/>
    <w:rsid w:val="00F50024"/>
    <w:rsid w:val="00F56507"/>
    <w:rsid w:val="00F57672"/>
    <w:rsid w:val="00F64CBF"/>
    <w:rsid w:val="00F70CCC"/>
    <w:rsid w:val="00F74EC1"/>
    <w:rsid w:val="00F7641C"/>
    <w:rsid w:val="00F8692B"/>
    <w:rsid w:val="00F86E8E"/>
    <w:rsid w:val="00F93760"/>
    <w:rsid w:val="00F9461B"/>
    <w:rsid w:val="00FA2553"/>
    <w:rsid w:val="00FA65B4"/>
    <w:rsid w:val="00FB2487"/>
    <w:rsid w:val="00FC64E3"/>
    <w:rsid w:val="00FC7D06"/>
    <w:rsid w:val="00FC7F32"/>
    <w:rsid w:val="00FD4581"/>
    <w:rsid w:val="00FF6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ngsana New" w:hAnsi="Angsana New"/>
      <w:sz w:val="32"/>
      <w:szCs w:val="32"/>
      <w:lang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rPr>
      <w:rFonts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746A0A"/>
    <w:pPr>
      <w:tabs>
        <w:tab w:val="center" w:pos="4153"/>
        <w:tab w:val="right" w:pos="8306"/>
      </w:tabs>
    </w:pPr>
    <w:rPr>
      <w:szCs w:val="37"/>
    </w:rPr>
  </w:style>
  <w:style w:type="character" w:styleId="PageNumber">
    <w:name w:val="page number"/>
    <w:basedOn w:val="DefaultParagraphFont"/>
    <w:rsid w:val="00746A0A"/>
  </w:style>
  <w:style w:type="paragraph" w:styleId="Header">
    <w:name w:val="header"/>
    <w:basedOn w:val="Normal"/>
    <w:rsid w:val="00746A0A"/>
    <w:pPr>
      <w:tabs>
        <w:tab w:val="center" w:pos="4153"/>
        <w:tab w:val="right" w:pos="8306"/>
      </w:tabs>
    </w:pPr>
    <w:rPr>
      <w:szCs w:val="37"/>
    </w:rPr>
  </w:style>
  <w:style w:type="table" w:styleId="TableGrid">
    <w:name w:val="Table Grid"/>
    <w:basedOn w:val="TableNormal"/>
    <w:rsid w:val="000B2824"/>
    <w:rPr>
      <w:rFonts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rsid w:val="00477334"/>
    <w:rPr>
      <w:szCs w:val="3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1079</Words>
  <Characters>6152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โครงการในความร่วมมือระหว่างมหาวิทยาลัยเกษตรศาสตร์กับธนาคารเพื่อการเกษตรและสหกรณ์</vt:lpstr>
      <vt:lpstr>โครงการในความร่วมมือระหว่างมหาวิทยาลัยเกษตรศาสตร์กับธนาคารเพื่อการเกษตรและสหกรณ์</vt:lpstr>
    </vt:vector>
  </TitlesOfParts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โครงการในความร่วมมือระหว่างมหาวิทยาลัยเกษตรศาสตร์กับธนาคารเพื่อการเกษตรและสหกรณ์</dc:title>
  <dc:subject/>
  <dc:creator>all</dc:creator>
  <cp:keywords/>
  <cp:lastModifiedBy>pOr</cp:lastModifiedBy>
  <cp:revision>2</cp:revision>
  <cp:lastPrinted>2008-04-29T10:04:00Z</cp:lastPrinted>
  <dcterms:created xsi:type="dcterms:W3CDTF">2010-12-15T03:09:00Z</dcterms:created>
  <dcterms:modified xsi:type="dcterms:W3CDTF">2010-12-15T03:09:00Z</dcterms:modified>
</cp:coreProperties>
</file>